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07" w:rsidRDefault="00EB0B07" w:rsidP="00EB0B07">
      <w:pPr>
        <w:jc w:val="center"/>
      </w:pPr>
      <w:r>
        <w:t>Sydney Grammar School Women’s Association (SGSWA)</w:t>
      </w:r>
    </w:p>
    <w:p w:rsidR="00EB0B07" w:rsidRDefault="00EB0B07" w:rsidP="00EB0B07">
      <w:pPr>
        <w:jc w:val="center"/>
      </w:pPr>
      <w:r>
        <w:t>Parent Survey 25 August 2018</w:t>
      </w:r>
    </w:p>
    <w:p w:rsidR="00EB0B07" w:rsidRPr="00C509D0" w:rsidRDefault="00EB0B07" w:rsidP="00EB0B07">
      <w:pPr>
        <w:jc w:val="center"/>
        <w:rPr>
          <w:sz w:val="20"/>
          <w:szCs w:val="20"/>
        </w:rPr>
      </w:pPr>
    </w:p>
    <w:p w:rsidR="00EB0B07" w:rsidRPr="00C509D0" w:rsidRDefault="00C509D0" w:rsidP="00C509D0">
      <w:pPr>
        <w:pStyle w:val="ListParagraph"/>
        <w:ind w:left="0"/>
        <w:rPr>
          <w:u w:val="single"/>
        </w:rPr>
      </w:pPr>
      <w:r w:rsidRPr="00C509D0">
        <w:rPr>
          <w:u w:val="single"/>
        </w:rPr>
        <w:t xml:space="preserve">EXECUTIVE SUMMARY </w:t>
      </w:r>
    </w:p>
    <w:p w:rsidR="00C509D0" w:rsidRDefault="00C509D0" w:rsidP="00C509D0">
      <w:pPr>
        <w:pStyle w:val="ListParagraph"/>
        <w:ind w:left="0"/>
      </w:pPr>
    </w:p>
    <w:p w:rsidR="00EB0B07" w:rsidRDefault="00EB0B07" w:rsidP="00EB0B07">
      <w:pPr>
        <w:jc w:val="both"/>
        <w:rPr>
          <w:rFonts w:ascii="Times" w:eastAsia="Times New Roman" w:hAnsi="Times" w:cs="Times New Roman"/>
          <w:sz w:val="20"/>
          <w:szCs w:val="20"/>
        </w:rPr>
      </w:pPr>
      <w:r>
        <w:rPr>
          <w:rFonts w:ascii="Times" w:eastAsia="Times New Roman" w:hAnsi="Times" w:cs="Times New Roman"/>
          <w:sz w:val="20"/>
          <w:szCs w:val="20"/>
        </w:rPr>
        <w:t>On 25 August 2018 we asked all parents of Sydney Grammar School, College Street (the School) to participate in a survey to comment on the efficacy of SGSWA in providing events or activities for parents and to ask for their capacity to volunteer. Over 300 families responded which represented a 30% participation rate of the School parent body. Of the respondents, 19% spoke another language as well as English at home.</w:t>
      </w:r>
    </w:p>
    <w:p w:rsidR="00EB0B07" w:rsidRDefault="00EB0B07" w:rsidP="00EB0B07">
      <w:pPr>
        <w:jc w:val="both"/>
        <w:rPr>
          <w:rFonts w:ascii="Times" w:eastAsia="Times New Roman" w:hAnsi="Times" w:cs="Times New Roman"/>
          <w:sz w:val="20"/>
          <w:szCs w:val="20"/>
        </w:rPr>
      </w:pPr>
    </w:p>
    <w:p w:rsidR="00EB0B07" w:rsidRDefault="00EB0B07" w:rsidP="00EB0B07">
      <w:pPr>
        <w:jc w:val="both"/>
        <w:rPr>
          <w:rFonts w:ascii="Times" w:eastAsia="Times New Roman" w:hAnsi="Times" w:cs="Times New Roman"/>
          <w:sz w:val="20"/>
          <w:szCs w:val="20"/>
        </w:rPr>
      </w:pPr>
      <w:r>
        <w:rPr>
          <w:rFonts w:ascii="Times" w:eastAsia="Times New Roman" w:hAnsi="Times" w:cs="Times New Roman"/>
          <w:sz w:val="20"/>
          <w:szCs w:val="20"/>
        </w:rPr>
        <w:t xml:space="preserve">We are grateful for the parents who took time to provide great feedback. And this report outlines the </w:t>
      </w:r>
      <w:r w:rsidRPr="00BF12CF">
        <w:rPr>
          <w:rFonts w:ascii="Times" w:eastAsia="Times New Roman" w:hAnsi="Times" w:cs="Times New Roman"/>
          <w:sz w:val="20"/>
          <w:szCs w:val="20"/>
        </w:rPr>
        <w:t>recommendation</w:t>
      </w:r>
      <w:r>
        <w:rPr>
          <w:rFonts w:ascii="Times" w:eastAsia="Times New Roman" w:hAnsi="Times" w:cs="Times New Roman"/>
          <w:sz w:val="20"/>
          <w:szCs w:val="20"/>
        </w:rPr>
        <w:t>s from parents</w:t>
      </w:r>
      <w:r w:rsidRPr="00BF12CF">
        <w:rPr>
          <w:rFonts w:ascii="Times" w:eastAsia="Times New Roman" w:hAnsi="Times" w:cs="Times New Roman"/>
          <w:sz w:val="20"/>
          <w:szCs w:val="20"/>
        </w:rPr>
        <w:t xml:space="preserve"> to</w:t>
      </w:r>
      <w:r>
        <w:rPr>
          <w:rFonts w:ascii="Times" w:eastAsia="Times New Roman" w:hAnsi="Times" w:cs="Times New Roman"/>
          <w:sz w:val="20"/>
          <w:szCs w:val="20"/>
        </w:rPr>
        <w:t xml:space="preserve"> assist SGSWA</w:t>
      </w:r>
      <w:r w:rsidRPr="00BF12CF">
        <w:rPr>
          <w:rFonts w:ascii="Times" w:eastAsia="Times New Roman" w:hAnsi="Times" w:cs="Times New Roman"/>
          <w:sz w:val="20"/>
          <w:szCs w:val="20"/>
        </w:rPr>
        <w:t xml:space="preserve"> respond to the results, thereby enhancing </w:t>
      </w:r>
      <w:r>
        <w:rPr>
          <w:rFonts w:ascii="Times" w:eastAsia="Times New Roman" w:hAnsi="Times" w:cs="Times New Roman"/>
          <w:sz w:val="20"/>
          <w:szCs w:val="20"/>
        </w:rPr>
        <w:t>the</w:t>
      </w:r>
      <w:r w:rsidRPr="00BF12CF">
        <w:rPr>
          <w:rFonts w:ascii="Times" w:eastAsia="Times New Roman" w:hAnsi="Times" w:cs="Times New Roman"/>
          <w:sz w:val="20"/>
          <w:szCs w:val="20"/>
        </w:rPr>
        <w:t xml:space="preserve"> effectiveness and service delivery to the </w:t>
      </w:r>
      <w:r>
        <w:rPr>
          <w:rFonts w:ascii="Times" w:eastAsia="Times New Roman" w:hAnsi="Times" w:cs="Times New Roman"/>
          <w:sz w:val="20"/>
          <w:szCs w:val="20"/>
        </w:rPr>
        <w:t>School community</w:t>
      </w:r>
      <w:r w:rsidRPr="00BF12CF">
        <w:rPr>
          <w:rFonts w:ascii="Times" w:eastAsia="Times New Roman" w:hAnsi="Times" w:cs="Times New Roman"/>
          <w:sz w:val="20"/>
          <w:szCs w:val="20"/>
        </w:rPr>
        <w:t>.</w:t>
      </w:r>
    </w:p>
    <w:p w:rsidR="00EB0B07" w:rsidRDefault="00EB0B07" w:rsidP="00EB0B07">
      <w:pPr>
        <w:jc w:val="both"/>
        <w:rPr>
          <w:rFonts w:ascii="Times" w:eastAsia="Times New Roman" w:hAnsi="Times" w:cs="Times New Roman"/>
          <w:sz w:val="20"/>
          <w:szCs w:val="20"/>
        </w:rPr>
      </w:pPr>
    </w:p>
    <w:p w:rsidR="00EB0B07" w:rsidRPr="00554EC1" w:rsidRDefault="00EB0B07" w:rsidP="00EB0B07">
      <w:pPr>
        <w:jc w:val="both"/>
        <w:rPr>
          <w:rFonts w:ascii="Times" w:eastAsia="Times New Roman" w:hAnsi="Times" w:cs="Times New Roman"/>
          <w:b/>
          <w:sz w:val="20"/>
          <w:szCs w:val="20"/>
        </w:rPr>
      </w:pPr>
      <w:r>
        <w:rPr>
          <w:rFonts w:ascii="Times" w:eastAsia="Times New Roman" w:hAnsi="Times" w:cs="Times New Roman"/>
          <w:b/>
          <w:sz w:val="20"/>
          <w:szCs w:val="20"/>
        </w:rPr>
        <w:t xml:space="preserve">Survey: </w:t>
      </w:r>
      <w:r w:rsidRPr="00554EC1">
        <w:rPr>
          <w:rFonts w:ascii="Times" w:eastAsia="Times New Roman" w:hAnsi="Times" w:cs="Times New Roman"/>
          <w:b/>
          <w:sz w:val="20"/>
          <w:szCs w:val="20"/>
        </w:rPr>
        <w:t>Purpose and Objectives</w:t>
      </w:r>
    </w:p>
    <w:p w:rsidR="00EB0B07" w:rsidRDefault="00EB0B07" w:rsidP="00EB0B07">
      <w:pPr>
        <w:jc w:val="both"/>
        <w:rPr>
          <w:rFonts w:ascii="Times" w:eastAsia="Times New Roman" w:hAnsi="Times" w:cs="Times New Roman"/>
          <w:sz w:val="20"/>
          <w:szCs w:val="20"/>
        </w:rPr>
      </w:pPr>
    </w:p>
    <w:p w:rsidR="00EB0B07" w:rsidRDefault="00EB0B07" w:rsidP="00EB0B07">
      <w:pPr>
        <w:jc w:val="both"/>
        <w:rPr>
          <w:rFonts w:ascii="Times" w:eastAsia="Times New Roman" w:hAnsi="Times" w:cs="Times New Roman"/>
          <w:sz w:val="20"/>
          <w:szCs w:val="20"/>
        </w:rPr>
      </w:pPr>
      <w:r w:rsidRPr="00BF12CF">
        <w:rPr>
          <w:rFonts w:ascii="Times" w:eastAsia="Times New Roman" w:hAnsi="Times" w:cs="Times New Roman"/>
          <w:sz w:val="20"/>
          <w:szCs w:val="20"/>
        </w:rPr>
        <w:t xml:space="preserve">The </w:t>
      </w:r>
      <w:r>
        <w:rPr>
          <w:rFonts w:ascii="Times" w:eastAsia="Times New Roman" w:hAnsi="Times" w:cs="Times New Roman"/>
          <w:sz w:val="20"/>
          <w:szCs w:val="20"/>
        </w:rPr>
        <w:t xml:space="preserve">key </w:t>
      </w:r>
      <w:r w:rsidRPr="00BF12CF">
        <w:rPr>
          <w:rFonts w:ascii="Times" w:eastAsia="Times New Roman" w:hAnsi="Times" w:cs="Times New Roman"/>
          <w:sz w:val="20"/>
          <w:szCs w:val="20"/>
        </w:rPr>
        <w:t xml:space="preserve">objective of this survey process </w:t>
      </w:r>
      <w:r>
        <w:rPr>
          <w:rFonts w:ascii="Times" w:eastAsia="Times New Roman" w:hAnsi="Times" w:cs="Times New Roman"/>
          <w:sz w:val="20"/>
          <w:szCs w:val="20"/>
        </w:rPr>
        <w:t>was</w:t>
      </w:r>
      <w:r w:rsidRPr="00BF12CF">
        <w:rPr>
          <w:rFonts w:ascii="Times" w:eastAsia="Times New Roman" w:hAnsi="Times" w:cs="Times New Roman"/>
          <w:sz w:val="20"/>
          <w:szCs w:val="20"/>
        </w:rPr>
        <w:t xml:space="preserve"> to gather information to provide </w:t>
      </w:r>
      <w:r>
        <w:rPr>
          <w:rFonts w:ascii="Times" w:eastAsia="Times New Roman" w:hAnsi="Times" w:cs="Times New Roman"/>
          <w:sz w:val="20"/>
          <w:szCs w:val="20"/>
        </w:rPr>
        <w:t>SGSWA and the School</w:t>
      </w:r>
      <w:r w:rsidRPr="00BF12CF">
        <w:rPr>
          <w:rFonts w:ascii="Times" w:eastAsia="Times New Roman" w:hAnsi="Times" w:cs="Times New Roman"/>
          <w:sz w:val="20"/>
          <w:szCs w:val="20"/>
        </w:rPr>
        <w:t xml:space="preserve"> with a better understanding of the following:</w:t>
      </w:r>
    </w:p>
    <w:p w:rsidR="00EB0B07" w:rsidRDefault="00EB0B07" w:rsidP="00EB0B07">
      <w:pPr>
        <w:jc w:val="both"/>
        <w:rPr>
          <w:rFonts w:ascii="Times" w:eastAsia="Times New Roman" w:hAnsi="Times" w:cs="Times New Roman"/>
          <w:sz w:val="20"/>
          <w:szCs w:val="20"/>
        </w:rPr>
      </w:pPr>
    </w:p>
    <w:p w:rsidR="00EB0B07" w:rsidRPr="00BF12CF" w:rsidRDefault="00EB0B07" w:rsidP="00EB0B07">
      <w:pPr>
        <w:pStyle w:val="ListParagraph"/>
        <w:numPr>
          <w:ilvl w:val="0"/>
          <w:numId w:val="9"/>
        </w:numPr>
        <w:jc w:val="both"/>
        <w:rPr>
          <w:rFonts w:ascii="Times" w:eastAsia="Times New Roman" w:hAnsi="Times" w:cs="Times New Roman"/>
          <w:sz w:val="20"/>
          <w:szCs w:val="20"/>
        </w:rPr>
      </w:pPr>
      <w:r>
        <w:rPr>
          <w:rFonts w:ascii="Times" w:eastAsia="Times New Roman" w:hAnsi="Times" w:cs="Times New Roman"/>
          <w:sz w:val="20"/>
          <w:szCs w:val="20"/>
        </w:rPr>
        <w:t>Parent</w:t>
      </w:r>
      <w:r w:rsidRPr="00BF12CF">
        <w:rPr>
          <w:rFonts w:ascii="Times" w:eastAsia="Times New Roman" w:hAnsi="Times" w:cs="Times New Roman"/>
          <w:sz w:val="20"/>
          <w:szCs w:val="20"/>
        </w:rPr>
        <w:t xml:space="preserve"> expectations of SGSWA</w:t>
      </w:r>
      <w:r>
        <w:rPr>
          <w:rFonts w:ascii="Times" w:eastAsia="Times New Roman" w:hAnsi="Times" w:cs="Times New Roman"/>
          <w:sz w:val="20"/>
          <w:szCs w:val="20"/>
        </w:rPr>
        <w:t xml:space="preserve"> in organising events and promoting a sense of community with the School</w:t>
      </w:r>
      <w:r w:rsidRPr="00BF12CF">
        <w:rPr>
          <w:rFonts w:ascii="Times" w:eastAsia="Times New Roman" w:hAnsi="Times" w:cs="Times New Roman"/>
          <w:sz w:val="20"/>
          <w:szCs w:val="20"/>
        </w:rPr>
        <w:t>;</w:t>
      </w:r>
    </w:p>
    <w:p w:rsidR="00EB0B07" w:rsidRPr="00BF12CF" w:rsidRDefault="00EB0B07" w:rsidP="00EB0B07">
      <w:pPr>
        <w:pStyle w:val="ListParagraph"/>
        <w:numPr>
          <w:ilvl w:val="0"/>
          <w:numId w:val="9"/>
        </w:numPr>
        <w:jc w:val="both"/>
        <w:rPr>
          <w:rFonts w:ascii="Times" w:eastAsia="Times New Roman" w:hAnsi="Times" w:cs="Times New Roman"/>
          <w:sz w:val="20"/>
          <w:szCs w:val="20"/>
        </w:rPr>
      </w:pPr>
      <w:r>
        <w:rPr>
          <w:rFonts w:ascii="Times" w:eastAsia="Times New Roman" w:hAnsi="Times" w:cs="Times New Roman"/>
          <w:sz w:val="20"/>
          <w:szCs w:val="20"/>
        </w:rPr>
        <w:t>SGSWA</w:t>
      </w:r>
      <w:r w:rsidRPr="00BF12CF">
        <w:rPr>
          <w:rFonts w:ascii="Times" w:eastAsia="Times New Roman" w:hAnsi="Times" w:cs="Times New Roman"/>
          <w:sz w:val="20"/>
          <w:szCs w:val="20"/>
        </w:rPr>
        <w:t xml:space="preserve"> areas of strength; </w:t>
      </w:r>
    </w:p>
    <w:p w:rsidR="00EB0B07" w:rsidRDefault="00EB0B07" w:rsidP="00EB0B07">
      <w:pPr>
        <w:pStyle w:val="ListParagraph"/>
        <w:numPr>
          <w:ilvl w:val="0"/>
          <w:numId w:val="9"/>
        </w:numPr>
        <w:jc w:val="both"/>
        <w:rPr>
          <w:rFonts w:ascii="Times" w:eastAsia="Times New Roman" w:hAnsi="Times" w:cs="Times New Roman"/>
          <w:sz w:val="20"/>
          <w:szCs w:val="20"/>
        </w:rPr>
      </w:pPr>
      <w:r>
        <w:rPr>
          <w:rFonts w:ascii="Times" w:eastAsia="Times New Roman" w:hAnsi="Times" w:cs="Times New Roman"/>
          <w:sz w:val="20"/>
          <w:szCs w:val="20"/>
        </w:rPr>
        <w:t>SGSWA areas of need of improvement; and</w:t>
      </w:r>
    </w:p>
    <w:p w:rsidR="00EB0B07" w:rsidRPr="00BF12CF" w:rsidRDefault="00EB0B07" w:rsidP="00EB0B07">
      <w:pPr>
        <w:pStyle w:val="ListParagraph"/>
        <w:numPr>
          <w:ilvl w:val="0"/>
          <w:numId w:val="9"/>
        </w:numPr>
        <w:jc w:val="both"/>
        <w:rPr>
          <w:rFonts w:ascii="Times" w:eastAsia="Times New Roman" w:hAnsi="Times" w:cs="Times New Roman"/>
          <w:sz w:val="20"/>
          <w:szCs w:val="20"/>
        </w:rPr>
      </w:pPr>
      <w:r>
        <w:rPr>
          <w:rFonts w:ascii="Times" w:eastAsia="Times New Roman" w:hAnsi="Times" w:cs="Times New Roman"/>
          <w:sz w:val="20"/>
          <w:szCs w:val="20"/>
        </w:rPr>
        <w:t>If the School community required furthe</w:t>
      </w:r>
      <w:r w:rsidR="00BF72A4">
        <w:rPr>
          <w:rFonts w:ascii="Times" w:eastAsia="Times New Roman" w:hAnsi="Times" w:cs="Times New Roman"/>
          <w:sz w:val="20"/>
          <w:szCs w:val="20"/>
        </w:rPr>
        <w:t xml:space="preserve">r activities or events that </w:t>
      </w:r>
      <w:r>
        <w:rPr>
          <w:rFonts w:ascii="Times" w:eastAsia="Times New Roman" w:hAnsi="Times" w:cs="Times New Roman"/>
          <w:sz w:val="20"/>
          <w:szCs w:val="20"/>
        </w:rPr>
        <w:t>SGSWA may be able to assist in delivering. We are parental volunteers and many events are done through tradition. We wanted to make sure that our limited resources are spent doing what is most effective in terms of building community.</w:t>
      </w:r>
    </w:p>
    <w:p w:rsidR="00EB0B07" w:rsidRPr="00554EC1" w:rsidRDefault="00EB0B07" w:rsidP="00EB0B07">
      <w:pPr>
        <w:jc w:val="both"/>
        <w:rPr>
          <w:b/>
        </w:rPr>
      </w:pPr>
    </w:p>
    <w:p w:rsidR="00EB0B07" w:rsidRPr="00A92956" w:rsidRDefault="00EB0B07" w:rsidP="00EB0B07">
      <w:pPr>
        <w:jc w:val="both"/>
        <w:rPr>
          <w:rFonts w:ascii="Times" w:eastAsia="Times New Roman" w:hAnsi="Times" w:cs="Times New Roman"/>
          <w:b/>
          <w:sz w:val="20"/>
          <w:szCs w:val="20"/>
        </w:rPr>
      </w:pPr>
      <w:r w:rsidRPr="00A92956">
        <w:rPr>
          <w:rFonts w:ascii="Times" w:eastAsia="Times New Roman" w:hAnsi="Times" w:cs="Times New Roman"/>
          <w:b/>
          <w:sz w:val="20"/>
          <w:szCs w:val="20"/>
        </w:rPr>
        <w:t>Parent expectations of SGSWA</w:t>
      </w:r>
    </w:p>
    <w:p w:rsidR="00EB0B07" w:rsidRDefault="00EB0B07" w:rsidP="00EB0B07">
      <w:pPr>
        <w:jc w:val="both"/>
      </w:pPr>
    </w:p>
    <w:p w:rsidR="00EB0B07" w:rsidRDefault="00EB0B07" w:rsidP="00EB0B07">
      <w:pPr>
        <w:jc w:val="both"/>
        <w:rPr>
          <w:rFonts w:ascii="Times" w:hAnsi="Times"/>
          <w:sz w:val="20"/>
          <w:szCs w:val="20"/>
        </w:rPr>
      </w:pPr>
      <w:r>
        <w:rPr>
          <w:rFonts w:ascii="Times" w:hAnsi="Times"/>
          <w:sz w:val="20"/>
          <w:szCs w:val="20"/>
        </w:rPr>
        <w:t>The survey was heartening in that there were many comments from parents who gre</w:t>
      </w:r>
      <w:r w:rsidR="00BF72A4">
        <w:rPr>
          <w:rFonts w:ascii="Times" w:hAnsi="Times"/>
          <w:sz w:val="20"/>
          <w:szCs w:val="20"/>
        </w:rPr>
        <w:t xml:space="preserve">atly appreciate the work of </w:t>
      </w:r>
      <w:r w:rsidRPr="00554EC1">
        <w:rPr>
          <w:rFonts w:ascii="Times" w:hAnsi="Times"/>
          <w:sz w:val="20"/>
          <w:szCs w:val="20"/>
        </w:rPr>
        <w:t>SGSWA</w:t>
      </w:r>
      <w:r>
        <w:rPr>
          <w:rFonts w:ascii="Times" w:hAnsi="Times"/>
          <w:sz w:val="20"/>
          <w:szCs w:val="20"/>
        </w:rPr>
        <w:t xml:space="preserve"> towards b</w:t>
      </w:r>
      <w:r w:rsidR="00BF72A4">
        <w:rPr>
          <w:rFonts w:ascii="Times" w:hAnsi="Times"/>
          <w:sz w:val="20"/>
          <w:szCs w:val="20"/>
        </w:rPr>
        <w:t>uilding community, running the S</w:t>
      </w:r>
      <w:r>
        <w:rPr>
          <w:rFonts w:ascii="Times" w:hAnsi="Times"/>
          <w:sz w:val="20"/>
          <w:szCs w:val="20"/>
        </w:rPr>
        <w:t>chool uniform shop and so on.</w:t>
      </w:r>
      <w:r w:rsidR="00BF72A4">
        <w:rPr>
          <w:rFonts w:ascii="Times" w:hAnsi="Times"/>
          <w:sz w:val="20"/>
          <w:szCs w:val="20"/>
        </w:rPr>
        <w:t xml:space="preserve"> </w:t>
      </w:r>
      <w:r>
        <w:rPr>
          <w:rFonts w:ascii="Times" w:hAnsi="Times"/>
          <w:sz w:val="20"/>
          <w:szCs w:val="20"/>
        </w:rPr>
        <w:t>M</w:t>
      </w:r>
      <w:r w:rsidRPr="00554EC1">
        <w:rPr>
          <w:rFonts w:ascii="Times" w:hAnsi="Times"/>
          <w:sz w:val="20"/>
          <w:szCs w:val="20"/>
        </w:rPr>
        <w:t>others</w:t>
      </w:r>
      <w:r>
        <w:rPr>
          <w:rFonts w:ascii="Times" w:hAnsi="Times"/>
          <w:sz w:val="20"/>
          <w:szCs w:val="20"/>
        </w:rPr>
        <w:t>, who were the main respondents of the questionnaire,</w:t>
      </w:r>
      <w:r w:rsidRPr="00554EC1">
        <w:rPr>
          <w:rFonts w:ascii="Times" w:hAnsi="Times"/>
          <w:sz w:val="20"/>
          <w:szCs w:val="20"/>
        </w:rPr>
        <w:t xml:space="preserve"> recognise</w:t>
      </w:r>
      <w:r>
        <w:rPr>
          <w:rFonts w:ascii="Times" w:hAnsi="Times"/>
          <w:sz w:val="20"/>
          <w:szCs w:val="20"/>
        </w:rPr>
        <w:t>d</w:t>
      </w:r>
      <w:r w:rsidRPr="00554EC1">
        <w:rPr>
          <w:rFonts w:ascii="Times" w:hAnsi="Times"/>
          <w:sz w:val="20"/>
          <w:szCs w:val="20"/>
        </w:rPr>
        <w:t xml:space="preserve"> that </w:t>
      </w:r>
      <w:r>
        <w:rPr>
          <w:rFonts w:ascii="Times" w:hAnsi="Times"/>
          <w:sz w:val="20"/>
          <w:szCs w:val="20"/>
        </w:rPr>
        <w:t>SGSWA</w:t>
      </w:r>
      <w:r w:rsidRPr="00554EC1">
        <w:rPr>
          <w:rFonts w:ascii="Times" w:hAnsi="Times"/>
          <w:sz w:val="20"/>
          <w:szCs w:val="20"/>
        </w:rPr>
        <w:t xml:space="preserve"> </w:t>
      </w:r>
      <w:r>
        <w:rPr>
          <w:rFonts w:ascii="Times" w:hAnsi="Times"/>
          <w:sz w:val="20"/>
          <w:szCs w:val="20"/>
        </w:rPr>
        <w:t>is a volunteer organisation, which provides events, which bring the parents together, both within their year group and for the membership at specific times such as the New Mothers’ Morning Tea. Some parents indicated that</w:t>
      </w:r>
      <w:r w:rsidRPr="00554EC1">
        <w:rPr>
          <w:rFonts w:ascii="Times" w:hAnsi="Times"/>
          <w:sz w:val="20"/>
          <w:szCs w:val="20"/>
        </w:rPr>
        <w:t xml:space="preserve"> they would</w:t>
      </w:r>
      <w:r>
        <w:rPr>
          <w:rFonts w:ascii="Times" w:hAnsi="Times"/>
          <w:sz w:val="20"/>
          <w:szCs w:val="20"/>
        </w:rPr>
        <w:t xml:space="preserve"> volunteer </w:t>
      </w:r>
      <w:r w:rsidRPr="00554EC1">
        <w:rPr>
          <w:rFonts w:ascii="Times" w:hAnsi="Times"/>
          <w:sz w:val="20"/>
          <w:szCs w:val="20"/>
        </w:rPr>
        <w:t>if they had</w:t>
      </w:r>
      <w:r>
        <w:rPr>
          <w:rFonts w:ascii="Times" w:hAnsi="Times"/>
          <w:sz w:val="20"/>
          <w:szCs w:val="20"/>
        </w:rPr>
        <w:t xml:space="preserve"> some time, while often stating that they don’t wish to volunteer</w:t>
      </w:r>
      <w:r w:rsidRPr="00554EC1">
        <w:rPr>
          <w:rFonts w:ascii="Times" w:hAnsi="Times"/>
          <w:sz w:val="20"/>
          <w:szCs w:val="20"/>
        </w:rPr>
        <w:t>.</w:t>
      </w:r>
      <w:r>
        <w:rPr>
          <w:rFonts w:ascii="Times" w:hAnsi="Times"/>
          <w:sz w:val="20"/>
          <w:szCs w:val="20"/>
        </w:rPr>
        <w:t xml:space="preserve"> Some parents were willing to volunteer, but did not have the capacity to attend meetings during work hours. Some parents showed an interest in being Form representatives.</w:t>
      </w:r>
      <w:r w:rsidRPr="00554EC1">
        <w:rPr>
          <w:rFonts w:ascii="Times" w:hAnsi="Times"/>
          <w:sz w:val="20"/>
          <w:szCs w:val="20"/>
        </w:rPr>
        <w:t xml:space="preserve"> The</w:t>
      </w:r>
      <w:r>
        <w:rPr>
          <w:rFonts w:ascii="Times" w:hAnsi="Times"/>
          <w:sz w:val="20"/>
          <w:szCs w:val="20"/>
        </w:rPr>
        <w:t xml:space="preserve"> survey respondents were overwhelmingly</w:t>
      </w:r>
      <w:r w:rsidRPr="00554EC1">
        <w:rPr>
          <w:rFonts w:ascii="Times" w:hAnsi="Times"/>
          <w:sz w:val="20"/>
          <w:szCs w:val="20"/>
        </w:rPr>
        <w:t xml:space="preserve"> supportive and respectful</w:t>
      </w:r>
      <w:r>
        <w:rPr>
          <w:rFonts w:ascii="Times" w:hAnsi="Times"/>
          <w:sz w:val="20"/>
          <w:szCs w:val="20"/>
        </w:rPr>
        <w:t xml:space="preserve"> of the work SGSWA does. </w:t>
      </w:r>
      <w:r w:rsidRPr="00554EC1">
        <w:rPr>
          <w:rFonts w:ascii="Times" w:hAnsi="Times"/>
          <w:sz w:val="20"/>
          <w:szCs w:val="20"/>
        </w:rPr>
        <w:t>Jenny Booth</w:t>
      </w:r>
      <w:r>
        <w:rPr>
          <w:rFonts w:ascii="Times" w:hAnsi="Times"/>
          <w:sz w:val="20"/>
          <w:szCs w:val="20"/>
        </w:rPr>
        <w:t>, SGSWA office manager</w:t>
      </w:r>
      <w:r w:rsidRPr="00554EC1">
        <w:rPr>
          <w:rFonts w:ascii="Times" w:hAnsi="Times"/>
          <w:sz w:val="20"/>
          <w:szCs w:val="20"/>
        </w:rPr>
        <w:t xml:space="preserve"> </w:t>
      </w:r>
      <w:r>
        <w:rPr>
          <w:rFonts w:ascii="Times" w:hAnsi="Times"/>
          <w:sz w:val="20"/>
          <w:szCs w:val="20"/>
        </w:rPr>
        <w:t>was singled out for</w:t>
      </w:r>
      <w:r w:rsidRPr="00554EC1">
        <w:rPr>
          <w:rFonts w:ascii="Times" w:hAnsi="Times"/>
          <w:sz w:val="20"/>
          <w:szCs w:val="20"/>
        </w:rPr>
        <w:t xml:space="preserve"> praise in comments for being the friendly and efficient “face”</w:t>
      </w:r>
      <w:r>
        <w:rPr>
          <w:rFonts w:ascii="Times" w:hAnsi="Times"/>
          <w:sz w:val="20"/>
          <w:szCs w:val="20"/>
        </w:rPr>
        <w:t xml:space="preserve"> of </w:t>
      </w:r>
      <w:r w:rsidRPr="00554EC1">
        <w:rPr>
          <w:rFonts w:ascii="Times" w:hAnsi="Times"/>
          <w:sz w:val="20"/>
          <w:szCs w:val="20"/>
        </w:rPr>
        <w:t>SGSWA for many parents.</w:t>
      </w:r>
    </w:p>
    <w:p w:rsidR="00EB0B07" w:rsidRPr="00554EC1" w:rsidRDefault="00EB0B07" w:rsidP="00EB0B07">
      <w:pPr>
        <w:jc w:val="both"/>
        <w:rPr>
          <w:rFonts w:ascii="Times" w:hAnsi="Times"/>
          <w:sz w:val="20"/>
          <w:szCs w:val="20"/>
        </w:rPr>
      </w:pPr>
    </w:p>
    <w:p w:rsidR="00EB0B07" w:rsidRPr="00554EC1" w:rsidRDefault="00EB0B07" w:rsidP="00EB0B07">
      <w:pPr>
        <w:jc w:val="both"/>
        <w:rPr>
          <w:rFonts w:ascii="Times" w:hAnsi="Times"/>
          <w:sz w:val="20"/>
          <w:szCs w:val="20"/>
        </w:rPr>
      </w:pPr>
      <w:r>
        <w:rPr>
          <w:rFonts w:ascii="Times" w:hAnsi="Times"/>
          <w:sz w:val="20"/>
          <w:szCs w:val="20"/>
        </w:rPr>
        <w:t>There have been consistent comments</w:t>
      </w:r>
      <w:r w:rsidRPr="00554EC1">
        <w:rPr>
          <w:rFonts w:ascii="Times" w:hAnsi="Times"/>
          <w:sz w:val="20"/>
          <w:szCs w:val="20"/>
        </w:rPr>
        <w:t xml:space="preserve"> in the survey and </w:t>
      </w:r>
      <w:r>
        <w:rPr>
          <w:rFonts w:ascii="Times" w:hAnsi="Times"/>
          <w:sz w:val="20"/>
          <w:szCs w:val="20"/>
        </w:rPr>
        <w:t>in</w:t>
      </w:r>
      <w:r w:rsidRPr="00554EC1">
        <w:rPr>
          <w:rFonts w:ascii="Times" w:hAnsi="Times"/>
          <w:sz w:val="20"/>
          <w:szCs w:val="20"/>
        </w:rPr>
        <w:t xml:space="preserve"> previous years</w:t>
      </w:r>
      <w:r>
        <w:rPr>
          <w:rFonts w:ascii="Times" w:hAnsi="Times"/>
          <w:sz w:val="20"/>
          <w:szCs w:val="20"/>
        </w:rPr>
        <w:t xml:space="preserve"> at SGSWA events about the level of</w:t>
      </w:r>
      <w:r w:rsidRPr="00554EC1">
        <w:rPr>
          <w:rFonts w:ascii="Times" w:hAnsi="Times"/>
          <w:sz w:val="20"/>
          <w:szCs w:val="20"/>
        </w:rPr>
        <w:t xml:space="preserve"> </w:t>
      </w:r>
      <w:r>
        <w:rPr>
          <w:rFonts w:ascii="Times" w:hAnsi="Times"/>
          <w:sz w:val="20"/>
          <w:szCs w:val="20"/>
        </w:rPr>
        <w:t xml:space="preserve">discomfort that Grammar divides the parent volunteer groups by gender. </w:t>
      </w:r>
    </w:p>
    <w:p w:rsidR="00EB0B07" w:rsidRPr="00554EC1" w:rsidRDefault="00EB0B07" w:rsidP="00EB0B07">
      <w:pPr>
        <w:jc w:val="both"/>
        <w:rPr>
          <w:rFonts w:ascii="Times" w:hAnsi="Times"/>
          <w:sz w:val="20"/>
          <w:szCs w:val="20"/>
        </w:rPr>
      </w:pPr>
    </w:p>
    <w:p w:rsidR="00EB0B07" w:rsidRDefault="00EB0B07" w:rsidP="00EB0B07">
      <w:pPr>
        <w:jc w:val="both"/>
        <w:rPr>
          <w:rFonts w:ascii="Times" w:hAnsi="Times"/>
          <w:i/>
          <w:sz w:val="20"/>
          <w:szCs w:val="20"/>
        </w:rPr>
      </w:pPr>
      <w:r>
        <w:rPr>
          <w:rFonts w:ascii="Times" w:hAnsi="Times"/>
          <w:i/>
          <w:sz w:val="20"/>
          <w:szCs w:val="20"/>
        </w:rPr>
        <w:t>Feedback on the</w:t>
      </w:r>
      <w:r w:rsidRPr="00554EC1">
        <w:rPr>
          <w:rFonts w:ascii="Times" w:hAnsi="Times"/>
          <w:i/>
          <w:sz w:val="20"/>
          <w:szCs w:val="20"/>
        </w:rPr>
        <w:t xml:space="preserve"> communications from </w:t>
      </w:r>
      <w:r>
        <w:rPr>
          <w:rFonts w:ascii="Times" w:hAnsi="Times"/>
          <w:i/>
          <w:sz w:val="20"/>
          <w:szCs w:val="20"/>
        </w:rPr>
        <w:t>SGSWA</w:t>
      </w:r>
      <w:r w:rsidRPr="00554EC1">
        <w:rPr>
          <w:rFonts w:ascii="Times" w:hAnsi="Times"/>
          <w:i/>
          <w:sz w:val="20"/>
          <w:szCs w:val="20"/>
        </w:rPr>
        <w:t>:</w:t>
      </w:r>
    </w:p>
    <w:p w:rsidR="00EB0B07" w:rsidRPr="00554EC1" w:rsidRDefault="00EB0B07" w:rsidP="00EB0B07">
      <w:pPr>
        <w:jc w:val="both"/>
        <w:rPr>
          <w:rFonts w:ascii="Times" w:hAnsi="Times"/>
          <w:i/>
          <w:sz w:val="20"/>
          <w:szCs w:val="20"/>
        </w:rPr>
      </w:pPr>
    </w:p>
    <w:p w:rsidR="00EB0B07" w:rsidRDefault="00EB0B07" w:rsidP="00EB0B07">
      <w:pPr>
        <w:jc w:val="both"/>
        <w:rPr>
          <w:rFonts w:ascii="Times" w:hAnsi="Times"/>
          <w:sz w:val="20"/>
          <w:szCs w:val="20"/>
        </w:rPr>
      </w:pPr>
      <w:r>
        <w:rPr>
          <w:rFonts w:ascii="Times" w:hAnsi="Times"/>
          <w:sz w:val="20"/>
          <w:szCs w:val="20"/>
        </w:rPr>
        <w:t>Overall parents</w:t>
      </w:r>
      <w:r w:rsidRPr="00554EC1">
        <w:rPr>
          <w:rFonts w:ascii="Times" w:hAnsi="Times"/>
          <w:sz w:val="20"/>
          <w:szCs w:val="20"/>
        </w:rPr>
        <w:t xml:space="preserve"> are very satisfied with the information they receive</w:t>
      </w:r>
      <w:r>
        <w:rPr>
          <w:rFonts w:ascii="Times" w:hAnsi="Times"/>
          <w:sz w:val="20"/>
          <w:szCs w:val="20"/>
        </w:rPr>
        <w:t>. They rely strongly on the S</w:t>
      </w:r>
      <w:r w:rsidRPr="00554EC1">
        <w:rPr>
          <w:rFonts w:ascii="Times" w:hAnsi="Times"/>
          <w:sz w:val="20"/>
          <w:szCs w:val="20"/>
        </w:rPr>
        <w:t xml:space="preserve">chool newsletter </w:t>
      </w:r>
      <w:r>
        <w:rPr>
          <w:rFonts w:ascii="Times" w:hAnsi="Times"/>
          <w:sz w:val="20"/>
          <w:szCs w:val="20"/>
        </w:rPr>
        <w:t xml:space="preserve">(SGSWA section) </w:t>
      </w:r>
      <w:r w:rsidRPr="00554EC1">
        <w:rPr>
          <w:rFonts w:ascii="Times" w:hAnsi="Times"/>
          <w:sz w:val="20"/>
          <w:szCs w:val="20"/>
        </w:rPr>
        <w:t xml:space="preserve">for </w:t>
      </w:r>
      <w:r>
        <w:rPr>
          <w:rFonts w:ascii="Times" w:hAnsi="Times"/>
          <w:sz w:val="20"/>
          <w:szCs w:val="20"/>
        </w:rPr>
        <w:t xml:space="preserve">event and other SGSWA </w:t>
      </w:r>
      <w:r w:rsidRPr="00554EC1">
        <w:rPr>
          <w:rFonts w:ascii="Times" w:hAnsi="Times"/>
          <w:sz w:val="20"/>
          <w:szCs w:val="20"/>
        </w:rPr>
        <w:t xml:space="preserve">information and </w:t>
      </w:r>
      <w:r>
        <w:rPr>
          <w:rFonts w:ascii="Times" w:hAnsi="Times"/>
          <w:sz w:val="20"/>
          <w:szCs w:val="20"/>
        </w:rPr>
        <w:t>many comments mention a desire for smaller support groups</w:t>
      </w:r>
      <w:r w:rsidRPr="00554EC1">
        <w:rPr>
          <w:rFonts w:ascii="Times" w:hAnsi="Times"/>
          <w:sz w:val="20"/>
          <w:szCs w:val="20"/>
        </w:rPr>
        <w:t xml:space="preserve"> </w:t>
      </w:r>
      <w:r>
        <w:rPr>
          <w:rFonts w:ascii="Times" w:hAnsi="Times"/>
          <w:sz w:val="20"/>
          <w:szCs w:val="20"/>
        </w:rPr>
        <w:t xml:space="preserve">or </w:t>
      </w:r>
      <w:proofErr w:type="gramStart"/>
      <w:r>
        <w:rPr>
          <w:rFonts w:ascii="Times" w:hAnsi="Times"/>
          <w:sz w:val="20"/>
          <w:szCs w:val="20"/>
        </w:rPr>
        <w:t xml:space="preserve">activities </w:t>
      </w:r>
      <w:r w:rsidRPr="00554EC1">
        <w:rPr>
          <w:rFonts w:ascii="Times" w:hAnsi="Times"/>
          <w:sz w:val="20"/>
          <w:szCs w:val="20"/>
        </w:rPr>
        <w:t>which</w:t>
      </w:r>
      <w:proofErr w:type="gramEnd"/>
      <w:r w:rsidRPr="00554EC1">
        <w:rPr>
          <w:rFonts w:ascii="Times" w:hAnsi="Times"/>
          <w:sz w:val="20"/>
          <w:szCs w:val="20"/>
        </w:rPr>
        <w:t xml:space="preserve"> reflect their son’s and family interests</w:t>
      </w:r>
      <w:r>
        <w:rPr>
          <w:rFonts w:ascii="Times" w:hAnsi="Times"/>
          <w:sz w:val="20"/>
          <w:szCs w:val="20"/>
        </w:rPr>
        <w:t>.</w:t>
      </w:r>
    </w:p>
    <w:p w:rsidR="00EB0B07" w:rsidRDefault="00EB0B07" w:rsidP="00EB0B07">
      <w:pPr>
        <w:jc w:val="both"/>
        <w:rPr>
          <w:rFonts w:ascii="Times" w:hAnsi="Times"/>
          <w:sz w:val="20"/>
          <w:szCs w:val="20"/>
        </w:rPr>
      </w:pPr>
    </w:p>
    <w:p w:rsidR="00EB0B07" w:rsidRPr="00A85F41" w:rsidRDefault="00EB0B07" w:rsidP="00EB0B07">
      <w:pPr>
        <w:jc w:val="both"/>
        <w:rPr>
          <w:rFonts w:ascii="Times" w:hAnsi="Times"/>
          <w:b/>
          <w:sz w:val="20"/>
          <w:szCs w:val="20"/>
        </w:rPr>
      </w:pPr>
      <w:r w:rsidRPr="00A85F41">
        <w:rPr>
          <w:rFonts w:ascii="Times" w:hAnsi="Times"/>
          <w:b/>
          <w:sz w:val="20"/>
          <w:szCs w:val="20"/>
        </w:rPr>
        <w:t>Communication about SGSWA activities</w:t>
      </w:r>
    </w:p>
    <w:p w:rsidR="00EB0B07" w:rsidRPr="00554EC1" w:rsidRDefault="00EB0B07" w:rsidP="00EB0B07">
      <w:pPr>
        <w:jc w:val="both"/>
        <w:rPr>
          <w:rFonts w:ascii="Times" w:hAnsi="Times"/>
          <w:sz w:val="20"/>
          <w:szCs w:val="20"/>
        </w:rPr>
      </w:pPr>
    </w:p>
    <w:p w:rsidR="00EB0B07" w:rsidRPr="00554EC1" w:rsidRDefault="00EB0B07" w:rsidP="00EB0B07">
      <w:pPr>
        <w:pStyle w:val="ListParagraph"/>
        <w:numPr>
          <w:ilvl w:val="0"/>
          <w:numId w:val="1"/>
        </w:numPr>
        <w:jc w:val="both"/>
        <w:rPr>
          <w:rFonts w:ascii="Times" w:hAnsi="Times"/>
          <w:sz w:val="20"/>
          <w:szCs w:val="20"/>
        </w:rPr>
      </w:pPr>
      <w:r>
        <w:rPr>
          <w:rFonts w:ascii="Times" w:hAnsi="Times"/>
          <w:sz w:val="20"/>
          <w:szCs w:val="20"/>
        </w:rPr>
        <w:t>The S</w:t>
      </w:r>
      <w:r w:rsidRPr="00554EC1">
        <w:rPr>
          <w:rFonts w:ascii="Times" w:hAnsi="Times"/>
          <w:sz w:val="20"/>
          <w:szCs w:val="20"/>
        </w:rPr>
        <w:t>chool newsletter is the</w:t>
      </w:r>
      <w:r>
        <w:rPr>
          <w:rFonts w:ascii="Times" w:hAnsi="Times"/>
          <w:sz w:val="20"/>
          <w:szCs w:val="20"/>
        </w:rPr>
        <w:t xml:space="preserve"> main</w:t>
      </w:r>
      <w:r w:rsidRPr="00554EC1">
        <w:rPr>
          <w:rFonts w:ascii="Times" w:hAnsi="Times"/>
          <w:sz w:val="20"/>
          <w:szCs w:val="20"/>
        </w:rPr>
        <w:t xml:space="preserve"> source </w:t>
      </w:r>
      <w:proofErr w:type="gramStart"/>
      <w:r w:rsidRPr="00554EC1">
        <w:rPr>
          <w:rFonts w:ascii="Times" w:hAnsi="Times"/>
          <w:sz w:val="20"/>
          <w:szCs w:val="20"/>
        </w:rPr>
        <w:t xml:space="preserve">of </w:t>
      </w:r>
      <w:r>
        <w:rPr>
          <w:rFonts w:ascii="Times" w:hAnsi="Times"/>
          <w:sz w:val="20"/>
          <w:szCs w:val="20"/>
        </w:rPr>
        <w:t xml:space="preserve"> knowledge</w:t>
      </w:r>
      <w:proofErr w:type="gramEnd"/>
      <w:r>
        <w:rPr>
          <w:rFonts w:ascii="Times" w:hAnsi="Times"/>
          <w:sz w:val="20"/>
          <w:szCs w:val="20"/>
        </w:rPr>
        <w:t xml:space="preserve">  for parents on events </w:t>
      </w:r>
      <w:r w:rsidRPr="00554EC1">
        <w:rPr>
          <w:rFonts w:ascii="Times" w:hAnsi="Times"/>
          <w:sz w:val="20"/>
          <w:szCs w:val="20"/>
        </w:rPr>
        <w:t>(80%)</w:t>
      </w:r>
    </w:p>
    <w:p w:rsidR="00EB0B07" w:rsidRPr="00554EC1" w:rsidRDefault="00EB0B07" w:rsidP="00EB0B07">
      <w:pPr>
        <w:pStyle w:val="ListParagraph"/>
        <w:numPr>
          <w:ilvl w:val="0"/>
          <w:numId w:val="1"/>
        </w:numPr>
        <w:jc w:val="both"/>
        <w:rPr>
          <w:rFonts w:ascii="Times" w:hAnsi="Times"/>
          <w:sz w:val="20"/>
          <w:szCs w:val="20"/>
        </w:rPr>
      </w:pPr>
      <w:r>
        <w:rPr>
          <w:rFonts w:ascii="Times" w:hAnsi="Times"/>
          <w:sz w:val="20"/>
          <w:szCs w:val="20"/>
        </w:rPr>
        <w:t xml:space="preserve">Direct emails from </w:t>
      </w:r>
      <w:r w:rsidRPr="00554EC1">
        <w:rPr>
          <w:rFonts w:ascii="Times" w:hAnsi="Times"/>
          <w:sz w:val="20"/>
          <w:szCs w:val="20"/>
        </w:rPr>
        <w:t xml:space="preserve">SGSWA is their secondary source of </w:t>
      </w:r>
      <w:r>
        <w:rPr>
          <w:rFonts w:ascii="Times" w:hAnsi="Times"/>
          <w:sz w:val="20"/>
          <w:szCs w:val="20"/>
        </w:rPr>
        <w:t xml:space="preserve">information </w:t>
      </w:r>
      <w:r w:rsidRPr="00554EC1">
        <w:rPr>
          <w:rFonts w:ascii="Times" w:hAnsi="Times"/>
          <w:sz w:val="20"/>
          <w:szCs w:val="20"/>
        </w:rPr>
        <w:t>(60</w:t>
      </w:r>
      <w:r>
        <w:rPr>
          <w:rFonts w:ascii="Times" w:hAnsi="Times"/>
          <w:sz w:val="20"/>
          <w:szCs w:val="20"/>
        </w:rPr>
        <w:t>%</w:t>
      </w:r>
      <w:r w:rsidRPr="00554EC1">
        <w:rPr>
          <w:rFonts w:ascii="Times" w:hAnsi="Times"/>
          <w:sz w:val="20"/>
          <w:szCs w:val="20"/>
        </w:rPr>
        <w:t>)</w:t>
      </w:r>
    </w:p>
    <w:p w:rsidR="00EB0B07" w:rsidRPr="00554EC1" w:rsidRDefault="00EB0B07" w:rsidP="00EB0B07">
      <w:pPr>
        <w:pStyle w:val="ListParagraph"/>
        <w:numPr>
          <w:ilvl w:val="0"/>
          <w:numId w:val="1"/>
        </w:numPr>
        <w:jc w:val="both"/>
        <w:rPr>
          <w:rFonts w:ascii="Times" w:hAnsi="Times"/>
          <w:sz w:val="20"/>
          <w:szCs w:val="20"/>
        </w:rPr>
      </w:pPr>
      <w:r>
        <w:rPr>
          <w:rFonts w:ascii="Times" w:hAnsi="Times"/>
          <w:sz w:val="20"/>
          <w:szCs w:val="20"/>
        </w:rPr>
        <w:t xml:space="preserve">* </w:t>
      </w:r>
      <w:r w:rsidRPr="00554EC1">
        <w:rPr>
          <w:rFonts w:ascii="Times" w:hAnsi="Times"/>
          <w:sz w:val="20"/>
          <w:szCs w:val="20"/>
        </w:rPr>
        <w:t>Network of friends is the third source (13%).</w:t>
      </w:r>
    </w:p>
    <w:p w:rsidR="00EB0B07" w:rsidRPr="00554EC1" w:rsidRDefault="00EB0B07" w:rsidP="00EB0B07">
      <w:pPr>
        <w:pStyle w:val="ListParagraph"/>
        <w:numPr>
          <w:ilvl w:val="0"/>
          <w:numId w:val="1"/>
        </w:numPr>
        <w:jc w:val="both"/>
        <w:rPr>
          <w:rFonts w:ascii="Times" w:hAnsi="Times"/>
          <w:sz w:val="20"/>
          <w:szCs w:val="20"/>
        </w:rPr>
      </w:pPr>
      <w:r w:rsidRPr="00554EC1">
        <w:rPr>
          <w:rFonts w:ascii="Times" w:hAnsi="Times"/>
          <w:sz w:val="20"/>
          <w:szCs w:val="20"/>
        </w:rPr>
        <w:t xml:space="preserve">Fourth source of information is </w:t>
      </w:r>
      <w:r>
        <w:rPr>
          <w:rFonts w:ascii="Times" w:hAnsi="Times"/>
          <w:sz w:val="20"/>
          <w:szCs w:val="20"/>
        </w:rPr>
        <w:t>the S</w:t>
      </w:r>
      <w:r w:rsidRPr="00554EC1">
        <w:rPr>
          <w:rFonts w:ascii="Times" w:hAnsi="Times"/>
          <w:sz w:val="20"/>
          <w:szCs w:val="20"/>
        </w:rPr>
        <w:t>chool website (6%)</w:t>
      </w:r>
    </w:p>
    <w:p w:rsidR="00EB0B07" w:rsidRPr="00554EC1" w:rsidRDefault="00EB0B07" w:rsidP="00EB0B07">
      <w:pPr>
        <w:jc w:val="both"/>
        <w:rPr>
          <w:rFonts w:ascii="Times" w:hAnsi="Times"/>
          <w:sz w:val="20"/>
          <w:szCs w:val="20"/>
        </w:rPr>
      </w:pPr>
    </w:p>
    <w:p w:rsidR="00EB0B07" w:rsidRPr="00A85F41" w:rsidRDefault="00EB0B07" w:rsidP="00EB0B07">
      <w:pPr>
        <w:jc w:val="both"/>
        <w:rPr>
          <w:rFonts w:ascii="Times" w:hAnsi="Times"/>
          <w:i/>
          <w:sz w:val="20"/>
          <w:szCs w:val="20"/>
        </w:rPr>
      </w:pPr>
      <w:r w:rsidRPr="00A85F41">
        <w:rPr>
          <w:rFonts w:ascii="Times" w:hAnsi="Times"/>
          <w:i/>
          <w:sz w:val="20"/>
          <w:szCs w:val="20"/>
        </w:rPr>
        <w:t>* Regarding network of friends:</w:t>
      </w:r>
    </w:p>
    <w:p w:rsidR="00EB0B07" w:rsidRPr="00554EC1" w:rsidRDefault="00EB0B07" w:rsidP="00EB0B07">
      <w:pPr>
        <w:jc w:val="both"/>
        <w:rPr>
          <w:rFonts w:ascii="Times" w:hAnsi="Times"/>
          <w:sz w:val="20"/>
          <w:szCs w:val="20"/>
        </w:rPr>
      </w:pPr>
    </w:p>
    <w:p w:rsidR="00EB0B07" w:rsidRDefault="00EB0B07" w:rsidP="00EB0B07">
      <w:pPr>
        <w:pStyle w:val="ListParagraph"/>
        <w:numPr>
          <w:ilvl w:val="0"/>
          <w:numId w:val="2"/>
        </w:numPr>
        <w:jc w:val="both"/>
        <w:rPr>
          <w:rFonts w:ascii="Times" w:hAnsi="Times"/>
          <w:sz w:val="20"/>
          <w:szCs w:val="20"/>
        </w:rPr>
      </w:pPr>
      <w:r w:rsidRPr="00554EC1">
        <w:rPr>
          <w:rFonts w:ascii="Times" w:hAnsi="Times"/>
          <w:sz w:val="20"/>
          <w:szCs w:val="20"/>
        </w:rPr>
        <w:t>Because there are no formal channels f</w:t>
      </w:r>
      <w:r>
        <w:rPr>
          <w:rFonts w:ascii="Times" w:hAnsi="Times"/>
          <w:sz w:val="20"/>
          <w:szCs w:val="20"/>
        </w:rPr>
        <w:t>or smaller group communications</w:t>
      </w:r>
      <w:r w:rsidRPr="00554EC1">
        <w:rPr>
          <w:rFonts w:ascii="Times" w:hAnsi="Times"/>
          <w:sz w:val="20"/>
          <w:szCs w:val="20"/>
        </w:rPr>
        <w:t xml:space="preserve"> parents have created</w:t>
      </w:r>
      <w:r>
        <w:rPr>
          <w:rFonts w:ascii="Times" w:hAnsi="Times"/>
          <w:sz w:val="20"/>
          <w:szCs w:val="20"/>
        </w:rPr>
        <w:t xml:space="preserve"> alternative communication channels including:</w:t>
      </w:r>
    </w:p>
    <w:p w:rsidR="00EB0B07" w:rsidRPr="00554EC1" w:rsidRDefault="00EB0B07" w:rsidP="00EB0B07">
      <w:pPr>
        <w:pStyle w:val="ListParagraph"/>
        <w:jc w:val="both"/>
        <w:rPr>
          <w:rFonts w:ascii="Times" w:hAnsi="Times"/>
          <w:sz w:val="20"/>
          <w:szCs w:val="20"/>
        </w:rPr>
      </w:pPr>
    </w:p>
    <w:p w:rsidR="00EB0B07" w:rsidRPr="00554EC1" w:rsidRDefault="00EB0B07" w:rsidP="00EB0B07">
      <w:pPr>
        <w:pStyle w:val="ListParagraph"/>
        <w:numPr>
          <w:ilvl w:val="1"/>
          <w:numId w:val="2"/>
        </w:numPr>
        <w:jc w:val="both"/>
        <w:rPr>
          <w:rFonts w:ascii="Times" w:hAnsi="Times"/>
          <w:sz w:val="20"/>
          <w:szCs w:val="20"/>
        </w:rPr>
      </w:pPr>
      <w:r w:rsidRPr="00554EC1">
        <w:rPr>
          <w:rFonts w:ascii="Times" w:hAnsi="Times"/>
          <w:sz w:val="20"/>
          <w:szCs w:val="20"/>
        </w:rPr>
        <w:t xml:space="preserve">Form III has a closed Facebook group and a </w:t>
      </w:r>
      <w:proofErr w:type="spellStart"/>
      <w:r w:rsidRPr="00554EC1">
        <w:rPr>
          <w:rFonts w:ascii="Times" w:hAnsi="Times"/>
          <w:sz w:val="20"/>
          <w:szCs w:val="20"/>
        </w:rPr>
        <w:t>WhatsApp</w:t>
      </w:r>
      <w:proofErr w:type="spellEnd"/>
      <w:r w:rsidRPr="00554EC1">
        <w:rPr>
          <w:rFonts w:ascii="Times" w:hAnsi="Times"/>
          <w:sz w:val="20"/>
          <w:szCs w:val="20"/>
        </w:rPr>
        <w:t xml:space="preserve"> forum exists for which has issues of inclusivity and content</w:t>
      </w:r>
      <w:r>
        <w:rPr>
          <w:rFonts w:ascii="Times" w:hAnsi="Times"/>
          <w:sz w:val="20"/>
          <w:szCs w:val="20"/>
        </w:rPr>
        <w:t>s</w:t>
      </w:r>
      <w:r w:rsidRPr="00554EC1">
        <w:rPr>
          <w:rFonts w:ascii="Times" w:hAnsi="Times"/>
          <w:sz w:val="20"/>
          <w:szCs w:val="20"/>
        </w:rPr>
        <w:t xml:space="preserve"> posted.</w:t>
      </w:r>
    </w:p>
    <w:p w:rsidR="00EB0B07" w:rsidRPr="00554EC1" w:rsidRDefault="00EB0B07" w:rsidP="00EB0B07">
      <w:pPr>
        <w:pStyle w:val="ListParagraph"/>
        <w:numPr>
          <w:ilvl w:val="1"/>
          <w:numId w:val="2"/>
        </w:numPr>
        <w:jc w:val="both"/>
        <w:rPr>
          <w:rFonts w:ascii="Times" w:hAnsi="Times"/>
          <w:sz w:val="20"/>
          <w:szCs w:val="20"/>
        </w:rPr>
      </w:pPr>
      <w:r w:rsidRPr="00554EC1">
        <w:rPr>
          <w:rFonts w:ascii="Times" w:hAnsi="Times"/>
          <w:sz w:val="20"/>
          <w:szCs w:val="20"/>
        </w:rPr>
        <w:t xml:space="preserve">Form II has a </w:t>
      </w:r>
      <w:proofErr w:type="spellStart"/>
      <w:r w:rsidRPr="00554EC1">
        <w:rPr>
          <w:rFonts w:ascii="Times" w:hAnsi="Times"/>
          <w:sz w:val="20"/>
          <w:szCs w:val="20"/>
        </w:rPr>
        <w:t>WhatsApp</w:t>
      </w:r>
      <w:proofErr w:type="spellEnd"/>
      <w:r w:rsidRPr="00554EC1">
        <w:rPr>
          <w:rFonts w:ascii="Times" w:hAnsi="Times"/>
          <w:sz w:val="20"/>
          <w:szCs w:val="20"/>
        </w:rPr>
        <w:t xml:space="preserve"> forum.</w:t>
      </w:r>
    </w:p>
    <w:p w:rsidR="00EB0B07" w:rsidRPr="00554EC1" w:rsidRDefault="00EB0B07" w:rsidP="00EB0B07">
      <w:pPr>
        <w:pStyle w:val="ListParagraph"/>
        <w:jc w:val="both"/>
        <w:rPr>
          <w:rFonts w:ascii="Times" w:hAnsi="Times"/>
          <w:sz w:val="20"/>
          <w:szCs w:val="20"/>
        </w:rPr>
      </w:pPr>
    </w:p>
    <w:p w:rsidR="00EB0B07" w:rsidRPr="00554EC1" w:rsidRDefault="00EB0B07" w:rsidP="00EB0B07">
      <w:pPr>
        <w:pStyle w:val="ListParagraph"/>
        <w:numPr>
          <w:ilvl w:val="0"/>
          <w:numId w:val="2"/>
        </w:numPr>
        <w:jc w:val="both"/>
        <w:rPr>
          <w:rFonts w:ascii="Times" w:hAnsi="Times"/>
          <w:sz w:val="20"/>
          <w:szCs w:val="20"/>
        </w:rPr>
      </w:pPr>
      <w:r w:rsidRPr="00554EC1">
        <w:rPr>
          <w:rFonts w:ascii="Times" w:hAnsi="Times"/>
          <w:sz w:val="20"/>
          <w:szCs w:val="20"/>
        </w:rPr>
        <w:t xml:space="preserve">Parents </w:t>
      </w:r>
      <w:r>
        <w:rPr>
          <w:rFonts w:ascii="Times" w:hAnsi="Times"/>
          <w:sz w:val="20"/>
          <w:szCs w:val="20"/>
        </w:rPr>
        <w:t>with children who did not go to Edgecliff or St Ives prep schools are unintentionally not included in informal communication channels, which make it difficult for parents t</w:t>
      </w:r>
      <w:r w:rsidR="00BF72A4">
        <w:rPr>
          <w:rFonts w:ascii="Times" w:hAnsi="Times"/>
          <w:sz w:val="20"/>
          <w:szCs w:val="20"/>
        </w:rPr>
        <w:t>o communicate regarding out of S</w:t>
      </w:r>
      <w:r>
        <w:rPr>
          <w:rFonts w:ascii="Times" w:hAnsi="Times"/>
          <w:sz w:val="20"/>
          <w:szCs w:val="20"/>
        </w:rPr>
        <w:t xml:space="preserve">chool activities for the children such as Saturday sport carpool. This is especially true for parents who work and do not have the capacity to build relationship through active </w:t>
      </w:r>
      <w:r w:rsidR="00BF72A4">
        <w:rPr>
          <w:rFonts w:ascii="Times" w:hAnsi="Times"/>
          <w:sz w:val="20"/>
          <w:szCs w:val="20"/>
        </w:rPr>
        <w:t xml:space="preserve">membership/participation in </w:t>
      </w:r>
      <w:r>
        <w:rPr>
          <w:rFonts w:ascii="Times" w:hAnsi="Times"/>
          <w:sz w:val="20"/>
          <w:szCs w:val="20"/>
        </w:rPr>
        <w:t xml:space="preserve">SGSWA. The </w:t>
      </w:r>
      <w:proofErr w:type="spellStart"/>
      <w:r>
        <w:rPr>
          <w:rFonts w:ascii="Times" w:hAnsi="Times"/>
          <w:sz w:val="20"/>
          <w:szCs w:val="20"/>
        </w:rPr>
        <w:t>WhatsApp</w:t>
      </w:r>
      <w:proofErr w:type="spellEnd"/>
      <w:r>
        <w:rPr>
          <w:rFonts w:ascii="Times" w:hAnsi="Times"/>
          <w:sz w:val="20"/>
          <w:szCs w:val="20"/>
        </w:rPr>
        <w:t xml:space="preserve"> forum does not have a comprehensive membership of Form parents. </w:t>
      </w:r>
    </w:p>
    <w:p w:rsidR="00EB0B07" w:rsidRPr="00554EC1" w:rsidRDefault="00EB0B07" w:rsidP="00EB0B07">
      <w:pPr>
        <w:jc w:val="both"/>
        <w:rPr>
          <w:rFonts w:ascii="Times" w:hAnsi="Times"/>
          <w:sz w:val="20"/>
          <w:szCs w:val="20"/>
        </w:rPr>
      </w:pPr>
    </w:p>
    <w:p w:rsidR="00EB0B07" w:rsidRPr="00A85F41" w:rsidRDefault="00EB0B07" w:rsidP="00EB0B07">
      <w:pPr>
        <w:jc w:val="both"/>
        <w:rPr>
          <w:rFonts w:ascii="Times" w:hAnsi="Times"/>
          <w:b/>
          <w:sz w:val="20"/>
          <w:szCs w:val="20"/>
        </w:rPr>
      </w:pPr>
      <w:r w:rsidRPr="00A85F41">
        <w:rPr>
          <w:rFonts w:ascii="Times" w:hAnsi="Times"/>
          <w:b/>
          <w:sz w:val="20"/>
          <w:szCs w:val="20"/>
        </w:rPr>
        <w:t>What Parents like</w:t>
      </w:r>
      <w:r w:rsidR="00BF72A4">
        <w:rPr>
          <w:rFonts w:ascii="Times" w:hAnsi="Times"/>
          <w:b/>
          <w:sz w:val="20"/>
          <w:szCs w:val="20"/>
        </w:rPr>
        <w:t xml:space="preserve"> about </w:t>
      </w:r>
      <w:r w:rsidR="00431F09">
        <w:rPr>
          <w:rFonts w:ascii="Times" w:hAnsi="Times"/>
          <w:b/>
          <w:sz w:val="20"/>
          <w:szCs w:val="20"/>
        </w:rPr>
        <w:t>SGSWA</w:t>
      </w:r>
    </w:p>
    <w:p w:rsidR="00EB0B07" w:rsidRPr="0036433D" w:rsidRDefault="00EB0B07" w:rsidP="00EB0B07">
      <w:pPr>
        <w:jc w:val="both"/>
        <w:rPr>
          <w:rFonts w:ascii="Times" w:hAnsi="Times"/>
          <w:i/>
          <w:sz w:val="20"/>
          <w:szCs w:val="20"/>
        </w:rPr>
      </w:pPr>
    </w:p>
    <w:p w:rsidR="00EB0B07" w:rsidRDefault="00EB0B07" w:rsidP="00EB0B07">
      <w:pPr>
        <w:jc w:val="both"/>
        <w:rPr>
          <w:rFonts w:ascii="Times" w:hAnsi="Times"/>
          <w:sz w:val="20"/>
          <w:szCs w:val="20"/>
        </w:rPr>
      </w:pPr>
      <w:r w:rsidRPr="00055CA6">
        <w:rPr>
          <w:rFonts w:ascii="Times" w:hAnsi="Times"/>
          <w:sz w:val="20"/>
          <w:szCs w:val="20"/>
        </w:rPr>
        <w:t>Some events are winners!</w:t>
      </w:r>
    </w:p>
    <w:p w:rsidR="00EB0B07" w:rsidRPr="00055CA6" w:rsidRDefault="00EB0B07" w:rsidP="00EB0B07">
      <w:pPr>
        <w:jc w:val="both"/>
        <w:rPr>
          <w:rFonts w:ascii="Times" w:hAnsi="Times"/>
          <w:sz w:val="20"/>
          <w:szCs w:val="20"/>
        </w:rPr>
      </w:pPr>
    </w:p>
    <w:p w:rsidR="00EB0B07" w:rsidRPr="00C84BAE" w:rsidRDefault="00EB0B07" w:rsidP="00EB0B07">
      <w:pPr>
        <w:pStyle w:val="ListParagraph"/>
        <w:numPr>
          <w:ilvl w:val="0"/>
          <w:numId w:val="11"/>
        </w:numPr>
        <w:jc w:val="both"/>
        <w:rPr>
          <w:rFonts w:ascii="Times" w:hAnsi="Times"/>
          <w:sz w:val="20"/>
          <w:szCs w:val="20"/>
        </w:rPr>
      </w:pPr>
      <w:r w:rsidRPr="00A85F41">
        <w:rPr>
          <w:rFonts w:ascii="Times" w:hAnsi="Times"/>
          <w:sz w:val="20"/>
          <w:szCs w:val="20"/>
        </w:rPr>
        <w:t>New Mothers’ Morning Tea (</w:t>
      </w:r>
      <w:r>
        <w:rPr>
          <w:rFonts w:ascii="Times" w:hAnsi="Times"/>
          <w:sz w:val="20"/>
          <w:szCs w:val="20"/>
        </w:rPr>
        <w:t xml:space="preserve">many </w:t>
      </w:r>
      <w:r w:rsidRPr="00A85F41">
        <w:rPr>
          <w:rFonts w:ascii="Times" w:hAnsi="Times"/>
          <w:sz w:val="20"/>
          <w:szCs w:val="20"/>
        </w:rPr>
        <w:t>working mothers take the morning off</w:t>
      </w:r>
      <w:r>
        <w:rPr>
          <w:rFonts w:ascii="Times" w:hAnsi="Times"/>
          <w:sz w:val="20"/>
          <w:szCs w:val="20"/>
        </w:rPr>
        <w:t xml:space="preserve"> work</w:t>
      </w:r>
      <w:r w:rsidRPr="00A85F41">
        <w:rPr>
          <w:rFonts w:ascii="Times" w:hAnsi="Times"/>
          <w:sz w:val="20"/>
          <w:szCs w:val="20"/>
        </w:rPr>
        <w:t xml:space="preserve"> for this</w:t>
      </w:r>
      <w:r>
        <w:rPr>
          <w:rFonts w:ascii="Times" w:hAnsi="Times"/>
          <w:sz w:val="20"/>
          <w:szCs w:val="20"/>
        </w:rPr>
        <w:t xml:space="preserve"> as it is the first event for Form I parents</w:t>
      </w:r>
      <w:r w:rsidRPr="00A85F41">
        <w:rPr>
          <w:rFonts w:ascii="Times" w:hAnsi="Times"/>
          <w:sz w:val="20"/>
          <w:szCs w:val="20"/>
        </w:rPr>
        <w:t>, though it’s not easy!).</w:t>
      </w:r>
    </w:p>
    <w:p w:rsidR="00EB0B07" w:rsidRPr="00C84BAE" w:rsidRDefault="00EB0B07" w:rsidP="00EB0B07">
      <w:pPr>
        <w:pStyle w:val="ListParagraph"/>
        <w:numPr>
          <w:ilvl w:val="0"/>
          <w:numId w:val="11"/>
        </w:numPr>
        <w:jc w:val="both"/>
        <w:rPr>
          <w:rFonts w:ascii="Times" w:hAnsi="Times"/>
          <w:sz w:val="20"/>
          <w:szCs w:val="20"/>
        </w:rPr>
      </w:pPr>
      <w:r w:rsidRPr="00A85F41">
        <w:rPr>
          <w:rFonts w:ascii="Times" w:hAnsi="Times"/>
          <w:sz w:val="20"/>
          <w:szCs w:val="20"/>
        </w:rPr>
        <w:t>Literary Lunch – always a sell-out and a chance for a formal get together at a good time of the year – the Friday before Mother’s Day.</w:t>
      </w:r>
      <w:r>
        <w:rPr>
          <w:rFonts w:ascii="Times" w:hAnsi="Times"/>
          <w:sz w:val="20"/>
          <w:szCs w:val="20"/>
        </w:rPr>
        <w:t xml:space="preserve"> Still an issue for many mothers who work.</w:t>
      </w:r>
    </w:p>
    <w:p w:rsidR="00EB0B07" w:rsidRPr="00C84BAE" w:rsidRDefault="00EB0B07" w:rsidP="00EB0B07">
      <w:pPr>
        <w:pStyle w:val="ListParagraph"/>
        <w:numPr>
          <w:ilvl w:val="0"/>
          <w:numId w:val="11"/>
        </w:numPr>
        <w:jc w:val="both"/>
        <w:rPr>
          <w:rFonts w:ascii="Times" w:hAnsi="Times"/>
          <w:sz w:val="20"/>
          <w:szCs w:val="20"/>
        </w:rPr>
      </w:pPr>
      <w:r w:rsidRPr="00A85F41">
        <w:rPr>
          <w:rFonts w:ascii="Times" w:hAnsi="Times"/>
          <w:sz w:val="20"/>
          <w:szCs w:val="20"/>
        </w:rPr>
        <w:t>Form I and II</w:t>
      </w:r>
      <w:r>
        <w:rPr>
          <w:rFonts w:ascii="Times" w:hAnsi="Times"/>
          <w:sz w:val="20"/>
          <w:szCs w:val="20"/>
        </w:rPr>
        <w:t xml:space="preserve"> F</w:t>
      </w:r>
      <w:r w:rsidRPr="00A85F41">
        <w:rPr>
          <w:rFonts w:ascii="Times" w:hAnsi="Times"/>
          <w:sz w:val="20"/>
          <w:szCs w:val="20"/>
        </w:rPr>
        <w:t>orm party has always been filled to the brim. Latter Form parties, not so much. Therefore in 2019 we are combining Forms III to VI in one event. Comments have included that they would like to see the Headmaster give a short talk (10 mins), which would give a talking point for guests as well as be a reason to attend.</w:t>
      </w:r>
    </w:p>
    <w:p w:rsidR="00EB0B07" w:rsidRPr="00A85F41" w:rsidRDefault="00EB0B07" w:rsidP="00EB0B07">
      <w:pPr>
        <w:pStyle w:val="ListParagraph"/>
        <w:numPr>
          <w:ilvl w:val="0"/>
          <w:numId w:val="11"/>
        </w:numPr>
        <w:jc w:val="both"/>
        <w:rPr>
          <w:rFonts w:ascii="Times" w:hAnsi="Times"/>
          <w:sz w:val="20"/>
          <w:szCs w:val="20"/>
        </w:rPr>
      </w:pPr>
      <w:r w:rsidRPr="00A85F41">
        <w:rPr>
          <w:rFonts w:ascii="Times" w:hAnsi="Times"/>
          <w:sz w:val="20"/>
          <w:szCs w:val="20"/>
        </w:rPr>
        <w:t>The Form 1 Dinner is a great success. Parents like the attendance of tutors and the Master of the Lower House</w:t>
      </w:r>
      <w:r>
        <w:rPr>
          <w:rFonts w:ascii="Times" w:hAnsi="Times"/>
          <w:sz w:val="20"/>
          <w:szCs w:val="20"/>
        </w:rPr>
        <w:t>.</w:t>
      </w:r>
    </w:p>
    <w:p w:rsidR="00EB0B07" w:rsidRPr="00554EC1" w:rsidRDefault="00EB0B07" w:rsidP="00EB0B07">
      <w:pPr>
        <w:pStyle w:val="ListParagraph"/>
        <w:ind w:left="1080"/>
        <w:jc w:val="both"/>
        <w:rPr>
          <w:rFonts w:ascii="Times" w:hAnsi="Times"/>
          <w:sz w:val="20"/>
          <w:szCs w:val="20"/>
        </w:rPr>
      </w:pPr>
    </w:p>
    <w:p w:rsidR="00EB0B07" w:rsidRPr="00A85F41" w:rsidRDefault="00EB0B07" w:rsidP="00EB0B07">
      <w:pPr>
        <w:jc w:val="both"/>
        <w:rPr>
          <w:rFonts w:ascii="Times" w:hAnsi="Times"/>
          <w:b/>
          <w:sz w:val="20"/>
          <w:szCs w:val="20"/>
        </w:rPr>
      </w:pPr>
      <w:r w:rsidRPr="00A85F41">
        <w:rPr>
          <w:rFonts w:ascii="Times" w:hAnsi="Times"/>
          <w:b/>
          <w:sz w:val="20"/>
          <w:szCs w:val="20"/>
        </w:rPr>
        <w:t xml:space="preserve">What </w:t>
      </w:r>
      <w:r>
        <w:rPr>
          <w:rFonts w:ascii="Times" w:hAnsi="Times"/>
          <w:b/>
          <w:sz w:val="20"/>
          <w:szCs w:val="20"/>
        </w:rPr>
        <w:t>Parents</w:t>
      </w:r>
      <w:r w:rsidRPr="00A85F41">
        <w:rPr>
          <w:rFonts w:ascii="Times" w:hAnsi="Times"/>
          <w:b/>
          <w:sz w:val="20"/>
          <w:szCs w:val="20"/>
        </w:rPr>
        <w:t xml:space="preserve"> are not so keen </w:t>
      </w:r>
      <w:proofErr w:type="gramStart"/>
      <w:r w:rsidRPr="00A85F41">
        <w:rPr>
          <w:rFonts w:ascii="Times" w:hAnsi="Times"/>
          <w:b/>
          <w:sz w:val="20"/>
          <w:szCs w:val="20"/>
        </w:rPr>
        <w:t>on:</w:t>
      </w:r>
      <w:proofErr w:type="gramEnd"/>
    </w:p>
    <w:p w:rsidR="00EB0B07" w:rsidRPr="00055CA6" w:rsidRDefault="00EB0B07" w:rsidP="00EB0B07">
      <w:pPr>
        <w:jc w:val="both"/>
        <w:rPr>
          <w:rFonts w:ascii="Times" w:hAnsi="Times"/>
          <w:i/>
          <w:sz w:val="20"/>
          <w:szCs w:val="20"/>
        </w:rPr>
      </w:pPr>
    </w:p>
    <w:p w:rsidR="00EB0B07" w:rsidRPr="00C84BAE" w:rsidRDefault="00EB0B07" w:rsidP="00EB0B07">
      <w:pPr>
        <w:pStyle w:val="ListParagraph"/>
        <w:numPr>
          <w:ilvl w:val="0"/>
          <w:numId w:val="10"/>
        </w:numPr>
        <w:ind w:left="360"/>
        <w:jc w:val="both"/>
        <w:rPr>
          <w:rFonts w:ascii="Times" w:hAnsi="Times"/>
          <w:sz w:val="20"/>
          <w:szCs w:val="20"/>
        </w:rPr>
      </w:pPr>
      <w:r w:rsidRPr="00055CA6">
        <w:rPr>
          <w:rFonts w:ascii="Times" w:hAnsi="Times"/>
          <w:sz w:val="20"/>
          <w:szCs w:val="20"/>
        </w:rPr>
        <w:t xml:space="preserve">The PPP (Pink Passion and Purpose dinner). </w:t>
      </w:r>
      <w:r>
        <w:rPr>
          <w:rFonts w:ascii="Times" w:hAnsi="Times"/>
          <w:sz w:val="20"/>
          <w:szCs w:val="20"/>
        </w:rPr>
        <w:t xml:space="preserve">Historically this event has been </w:t>
      </w:r>
      <w:r w:rsidRPr="00055CA6">
        <w:rPr>
          <w:rFonts w:ascii="Times" w:hAnsi="Times"/>
          <w:sz w:val="20"/>
          <w:szCs w:val="20"/>
        </w:rPr>
        <w:t>too late in the year</w:t>
      </w:r>
      <w:r>
        <w:rPr>
          <w:rFonts w:ascii="Times" w:hAnsi="Times"/>
          <w:sz w:val="20"/>
          <w:szCs w:val="20"/>
        </w:rPr>
        <w:t xml:space="preserve"> and parents are not sure why it held.</w:t>
      </w:r>
      <w:r w:rsidRPr="00055CA6">
        <w:rPr>
          <w:rFonts w:ascii="Times" w:hAnsi="Times"/>
          <w:sz w:val="20"/>
          <w:szCs w:val="20"/>
        </w:rPr>
        <w:t xml:space="preserve"> (So we’ve moved it earlier in Tem 4 and are considering changing the name to resonate in order to attract more attendees). </w:t>
      </w:r>
    </w:p>
    <w:p w:rsidR="00EB0B07" w:rsidRPr="00C84BAE" w:rsidRDefault="00EB0B07" w:rsidP="00EB0B07">
      <w:pPr>
        <w:pStyle w:val="ListParagraph"/>
        <w:numPr>
          <w:ilvl w:val="0"/>
          <w:numId w:val="10"/>
        </w:numPr>
        <w:ind w:left="360"/>
        <w:jc w:val="both"/>
        <w:rPr>
          <w:rFonts w:ascii="Times" w:hAnsi="Times"/>
          <w:sz w:val="20"/>
          <w:szCs w:val="20"/>
        </w:rPr>
      </w:pPr>
      <w:r>
        <w:rPr>
          <w:rFonts w:ascii="Times" w:hAnsi="Times"/>
          <w:sz w:val="20"/>
          <w:szCs w:val="20"/>
        </w:rPr>
        <w:t>The size of the combined Form I and II</w:t>
      </w:r>
      <w:r w:rsidRPr="00554EC1">
        <w:rPr>
          <w:rFonts w:ascii="Times" w:hAnsi="Times"/>
          <w:sz w:val="20"/>
          <w:szCs w:val="20"/>
        </w:rPr>
        <w:t xml:space="preserve"> event. Too successful!</w:t>
      </w:r>
    </w:p>
    <w:p w:rsidR="00EB0B07" w:rsidRPr="00055CA6" w:rsidRDefault="00EB0B07" w:rsidP="00EB0B07">
      <w:pPr>
        <w:pStyle w:val="ListParagraph"/>
        <w:numPr>
          <w:ilvl w:val="0"/>
          <w:numId w:val="10"/>
        </w:numPr>
        <w:ind w:left="360"/>
        <w:jc w:val="both"/>
        <w:rPr>
          <w:rFonts w:ascii="Times" w:hAnsi="Times"/>
          <w:sz w:val="20"/>
          <w:szCs w:val="20"/>
        </w:rPr>
      </w:pPr>
      <w:r w:rsidRPr="00055CA6">
        <w:rPr>
          <w:rFonts w:ascii="Times" w:hAnsi="Times"/>
          <w:sz w:val="20"/>
          <w:szCs w:val="20"/>
        </w:rPr>
        <w:t xml:space="preserve">The latter Form parties – many thought they were a bit dull and there wasn’t any reason to attend except </w:t>
      </w:r>
      <w:r>
        <w:rPr>
          <w:rFonts w:ascii="Times" w:hAnsi="Times"/>
          <w:sz w:val="20"/>
          <w:szCs w:val="20"/>
        </w:rPr>
        <w:t xml:space="preserve">to </w:t>
      </w:r>
      <w:r w:rsidRPr="00055CA6">
        <w:rPr>
          <w:rFonts w:ascii="Times" w:hAnsi="Times"/>
          <w:sz w:val="20"/>
          <w:szCs w:val="20"/>
        </w:rPr>
        <w:t>meet other parents (who they may already know from Sports</w:t>
      </w:r>
      <w:r>
        <w:rPr>
          <w:rFonts w:ascii="Times" w:hAnsi="Times"/>
          <w:sz w:val="20"/>
          <w:szCs w:val="20"/>
        </w:rPr>
        <w:t xml:space="preserve"> etc.</w:t>
      </w:r>
      <w:r w:rsidRPr="00055CA6">
        <w:rPr>
          <w:rFonts w:ascii="Times" w:hAnsi="Times"/>
          <w:sz w:val="20"/>
          <w:szCs w:val="20"/>
        </w:rPr>
        <w:t>) on a Saturday night.</w:t>
      </w:r>
    </w:p>
    <w:p w:rsidR="00EB0B07" w:rsidRPr="00554EC1" w:rsidRDefault="00EB0B07" w:rsidP="00EB0B07">
      <w:pPr>
        <w:ind w:left="720"/>
        <w:jc w:val="both"/>
        <w:rPr>
          <w:rFonts w:ascii="Times" w:hAnsi="Times"/>
          <w:sz w:val="20"/>
          <w:szCs w:val="20"/>
        </w:rPr>
      </w:pPr>
    </w:p>
    <w:p w:rsidR="00EB0B07" w:rsidRDefault="00EB0B07" w:rsidP="00EB0B07">
      <w:pPr>
        <w:jc w:val="both"/>
        <w:rPr>
          <w:rFonts w:ascii="Times" w:hAnsi="Times"/>
          <w:b/>
          <w:sz w:val="20"/>
          <w:szCs w:val="20"/>
        </w:rPr>
      </w:pPr>
      <w:r w:rsidRPr="00A85F41">
        <w:rPr>
          <w:rFonts w:ascii="Times" w:hAnsi="Times"/>
          <w:b/>
          <w:sz w:val="20"/>
          <w:szCs w:val="20"/>
        </w:rPr>
        <w:t>Whe</w:t>
      </w:r>
      <w:r>
        <w:rPr>
          <w:rFonts w:ascii="Times" w:hAnsi="Times"/>
          <w:b/>
          <w:sz w:val="20"/>
          <w:szCs w:val="20"/>
        </w:rPr>
        <w:t>n can Parents attend</w:t>
      </w:r>
      <w:r w:rsidRPr="00A85F41">
        <w:rPr>
          <w:rFonts w:ascii="Times" w:hAnsi="Times"/>
          <w:b/>
          <w:sz w:val="20"/>
          <w:szCs w:val="20"/>
        </w:rPr>
        <w:t>?</w:t>
      </w:r>
    </w:p>
    <w:p w:rsidR="00EB0B07" w:rsidRPr="00A85F41" w:rsidRDefault="00EB0B07" w:rsidP="00EB0B07">
      <w:pPr>
        <w:jc w:val="both"/>
        <w:rPr>
          <w:rFonts w:ascii="Times" w:hAnsi="Times"/>
          <w:b/>
          <w:sz w:val="20"/>
          <w:szCs w:val="20"/>
        </w:rPr>
      </w:pPr>
    </w:p>
    <w:p w:rsidR="00EB0B07" w:rsidRPr="00554EC1" w:rsidRDefault="00EB0B07" w:rsidP="00EB0B07">
      <w:pPr>
        <w:jc w:val="both"/>
        <w:rPr>
          <w:rFonts w:ascii="Times" w:hAnsi="Times"/>
          <w:sz w:val="20"/>
          <w:szCs w:val="20"/>
        </w:rPr>
      </w:pPr>
      <w:r>
        <w:rPr>
          <w:rFonts w:ascii="Times" w:hAnsi="Times"/>
          <w:sz w:val="20"/>
          <w:szCs w:val="20"/>
        </w:rPr>
        <w:t>People love coming to Big S</w:t>
      </w:r>
      <w:r w:rsidRPr="00554EC1">
        <w:rPr>
          <w:rFonts w:ascii="Times" w:hAnsi="Times"/>
          <w:sz w:val="20"/>
          <w:szCs w:val="20"/>
        </w:rPr>
        <w:t>chool, because of the location and sense of occasion and they like special events at the Boatshed. They prefer to meet during the week, as shown. The weekend events are for family based events such as the Form I and II first term BBQ where the Form VI boys come and cook and answer questions from the new families</w:t>
      </w:r>
      <w:r>
        <w:rPr>
          <w:rFonts w:ascii="Times" w:hAnsi="Times"/>
          <w:sz w:val="20"/>
          <w:szCs w:val="20"/>
        </w:rPr>
        <w:t xml:space="preserve"> and at the same time raise awareness for the Form VI charity of choice</w:t>
      </w:r>
      <w:r w:rsidRPr="00554EC1">
        <w:rPr>
          <w:rFonts w:ascii="Times" w:hAnsi="Times"/>
          <w:sz w:val="20"/>
          <w:szCs w:val="20"/>
        </w:rPr>
        <w:t>.</w:t>
      </w:r>
    </w:p>
    <w:p w:rsidR="00EB0B07" w:rsidRPr="00554EC1" w:rsidRDefault="00EB0B07" w:rsidP="00EB0B07">
      <w:pPr>
        <w:jc w:val="both"/>
        <w:rPr>
          <w:rFonts w:ascii="Times" w:hAnsi="Times"/>
          <w:sz w:val="20"/>
          <w:szCs w:val="20"/>
        </w:rPr>
      </w:pPr>
    </w:p>
    <w:p w:rsidR="00EB0B07" w:rsidRPr="00554EC1" w:rsidRDefault="00EB0B07" w:rsidP="00EB0B07">
      <w:pPr>
        <w:pStyle w:val="ListParagraph"/>
        <w:numPr>
          <w:ilvl w:val="0"/>
          <w:numId w:val="3"/>
        </w:numPr>
        <w:jc w:val="both"/>
        <w:rPr>
          <w:rFonts w:ascii="Times" w:hAnsi="Times"/>
          <w:sz w:val="20"/>
          <w:szCs w:val="20"/>
        </w:rPr>
      </w:pPr>
      <w:r w:rsidRPr="00554EC1">
        <w:rPr>
          <w:rFonts w:ascii="Times" w:hAnsi="Times"/>
          <w:sz w:val="20"/>
          <w:szCs w:val="20"/>
        </w:rPr>
        <w:t>Weekday evenings (from 7</w:t>
      </w:r>
      <w:r>
        <w:rPr>
          <w:rFonts w:ascii="Times" w:hAnsi="Times"/>
          <w:sz w:val="20"/>
          <w:szCs w:val="20"/>
        </w:rPr>
        <w:t>pm</w:t>
      </w:r>
      <w:r w:rsidRPr="00554EC1">
        <w:rPr>
          <w:rFonts w:ascii="Times" w:hAnsi="Times"/>
          <w:sz w:val="20"/>
          <w:szCs w:val="20"/>
        </w:rPr>
        <w:t>) 57%</w:t>
      </w:r>
    </w:p>
    <w:p w:rsidR="00EB0B07" w:rsidRPr="00554EC1" w:rsidRDefault="00EB0B07" w:rsidP="00EB0B07">
      <w:pPr>
        <w:pStyle w:val="ListParagraph"/>
        <w:numPr>
          <w:ilvl w:val="0"/>
          <w:numId w:val="3"/>
        </w:numPr>
        <w:jc w:val="both"/>
        <w:rPr>
          <w:rFonts w:ascii="Times" w:hAnsi="Times"/>
          <w:sz w:val="20"/>
          <w:szCs w:val="20"/>
        </w:rPr>
      </w:pPr>
      <w:r w:rsidRPr="00554EC1">
        <w:rPr>
          <w:rFonts w:ascii="Times" w:hAnsi="Times"/>
          <w:sz w:val="20"/>
          <w:szCs w:val="20"/>
        </w:rPr>
        <w:t xml:space="preserve">Weekend evenings </w:t>
      </w:r>
      <w:r>
        <w:rPr>
          <w:rFonts w:ascii="Times" w:hAnsi="Times"/>
          <w:sz w:val="20"/>
          <w:szCs w:val="20"/>
        </w:rPr>
        <w:t xml:space="preserve">(from 7pm) </w:t>
      </w:r>
      <w:r w:rsidRPr="00554EC1">
        <w:rPr>
          <w:rFonts w:ascii="Times" w:hAnsi="Times"/>
          <w:sz w:val="20"/>
          <w:szCs w:val="20"/>
        </w:rPr>
        <w:t>47%</w:t>
      </w:r>
    </w:p>
    <w:p w:rsidR="00EB0B07" w:rsidRPr="00554EC1" w:rsidRDefault="00EB0B07" w:rsidP="00EB0B07">
      <w:pPr>
        <w:pStyle w:val="ListParagraph"/>
        <w:numPr>
          <w:ilvl w:val="0"/>
          <w:numId w:val="3"/>
        </w:numPr>
        <w:jc w:val="both"/>
        <w:rPr>
          <w:rFonts w:ascii="Times" w:hAnsi="Times"/>
          <w:sz w:val="20"/>
          <w:szCs w:val="20"/>
        </w:rPr>
      </w:pPr>
      <w:r w:rsidRPr="00554EC1">
        <w:rPr>
          <w:rFonts w:ascii="Times" w:hAnsi="Times"/>
          <w:sz w:val="20"/>
          <w:szCs w:val="20"/>
        </w:rPr>
        <w:t>Weekday after work (5 – 7</w:t>
      </w:r>
      <w:r>
        <w:rPr>
          <w:rFonts w:ascii="Times" w:hAnsi="Times"/>
          <w:sz w:val="20"/>
          <w:szCs w:val="20"/>
        </w:rPr>
        <w:t>pm</w:t>
      </w:r>
      <w:r w:rsidRPr="00554EC1">
        <w:rPr>
          <w:rFonts w:ascii="Times" w:hAnsi="Times"/>
          <w:sz w:val="20"/>
          <w:szCs w:val="20"/>
        </w:rPr>
        <w:t>) 32%</w:t>
      </w:r>
    </w:p>
    <w:p w:rsidR="00EB0B07" w:rsidRPr="00554EC1" w:rsidRDefault="00EB0B07" w:rsidP="00EB0B07">
      <w:pPr>
        <w:pStyle w:val="ListParagraph"/>
        <w:numPr>
          <w:ilvl w:val="0"/>
          <w:numId w:val="3"/>
        </w:numPr>
        <w:jc w:val="both"/>
        <w:rPr>
          <w:rFonts w:ascii="Times" w:hAnsi="Times"/>
          <w:sz w:val="20"/>
          <w:szCs w:val="20"/>
        </w:rPr>
      </w:pPr>
      <w:r w:rsidRPr="00554EC1">
        <w:rPr>
          <w:rFonts w:ascii="Times" w:hAnsi="Times"/>
          <w:sz w:val="20"/>
          <w:szCs w:val="20"/>
        </w:rPr>
        <w:t>Weekend daytime 20%</w:t>
      </w:r>
    </w:p>
    <w:p w:rsidR="00EB0B07" w:rsidRPr="00554EC1" w:rsidRDefault="00EB0B07" w:rsidP="00EB0B07">
      <w:pPr>
        <w:jc w:val="both"/>
        <w:rPr>
          <w:rFonts w:ascii="Times" w:hAnsi="Times"/>
          <w:sz w:val="20"/>
          <w:szCs w:val="20"/>
        </w:rPr>
      </w:pPr>
    </w:p>
    <w:p w:rsidR="00EB0B07" w:rsidRPr="00A85F41" w:rsidRDefault="00EB0B07" w:rsidP="00EB0B07">
      <w:pPr>
        <w:jc w:val="both"/>
        <w:rPr>
          <w:rFonts w:ascii="Times" w:hAnsi="Times"/>
          <w:b/>
          <w:sz w:val="20"/>
          <w:szCs w:val="20"/>
        </w:rPr>
      </w:pPr>
      <w:r w:rsidRPr="00A85F41">
        <w:rPr>
          <w:rFonts w:ascii="Times" w:hAnsi="Times"/>
          <w:b/>
          <w:sz w:val="20"/>
          <w:szCs w:val="20"/>
        </w:rPr>
        <w:t xml:space="preserve">What </w:t>
      </w:r>
      <w:r>
        <w:rPr>
          <w:rFonts w:ascii="Times" w:hAnsi="Times"/>
          <w:b/>
          <w:sz w:val="20"/>
          <w:szCs w:val="20"/>
        </w:rPr>
        <w:t>other events or activities</w:t>
      </w:r>
      <w:r w:rsidRPr="00A85F41">
        <w:rPr>
          <w:rFonts w:ascii="Times" w:hAnsi="Times"/>
          <w:b/>
          <w:sz w:val="20"/>
          <w:szCs w:val="20"/>
        </w:rPr>
        <w:t xml:space="preserve"> would </w:t>
      </w:r>
      <w:r>
        <w:rPr>
          <w:rFonts w:ascii="Times" w:hAnsi="Times"/>
          <w:b/>
          <w:sz w:val="20"/>
          <w:szCs w:val="20"/>
        </w:rPr>
        <w:t xml:space="preserve">parents </w:t>
      </w:r>
      <w:proofErr w:type="gramStart"/>
      <w:r>
        <w:rPr>
          <w:rFonts w:ascii="Times" w:hAnsi="Times"/>
          <w:b/>
          <w:sz w:val="20"/>
          <w:szCs w:val="20"/>
        </w:rPr>
        <w:t>attend</w:t>
      </w:r>
      <w:r w:rsidRPr="00A85F41">
        <w:rPr>
          <w:rFonts w:ascii="Times" w:hAnsi="Times"/>
          <w:b/>
          <w:sz w:val="20"/>
          <w:szCs w:val="20"/>
        </w:rPr>
        <w:t>:</w:t>
      </w:r>
      <w:proofErr w:type="gramEnd"/>
    </w:p>
    <w:p w:rsidR="00EB0B07" w:rsidRPr="00554EC1" w:rsidRDefault="00EB0B07" w:rsidP="00EB0B07">
      <w:pPr>
        <w:jc w:val="both"/>
        <w:rPr>
          <w:rFonts w:ascii="Times" w:hAnsi="Times"/>
          <w:sz w:val="20"/>
          <w:szCs w:val="20"/>
        </w:rPr>
      </w:pPr>
    </w:p>
    <w:p w:rsidR="00EB0B07" w:rsidRPr="00554EC1" w:rsidRDefault="00EB0B07" w:rsidP="00EB0B07">
      <w:pPr>
        <w:jc w:val="both"/>
        <w:rPr>
          <w:rFonts w:ascii="Times" w:hAnsi="Times"/>
          <w:sz w:val="20"/>
          <w:szCs w:val="20"/>
        </w:rPr>
      </w:pPr>
      <w:r w:rsidRPr="00554EC1">
        <w:rPr>
          <w:rFonts w:ascii="Times" w:hAnsi="Times"/>
          <w:sz w:val="20"/>
          <w:szCs w:val="20"/>
        </w:rPr>
        <w:t>Events</w:t>
      </w:r>
    </w:p>
    <w:p w:rsidR="00EB0B07" w:rsidRPr="00554EC1" w:rsidRDefault="00EB0B07" w:rsidP="00EB0B07">
      <w:pPr>
        <w:pStyle w:val="ListParagraph"/>
        <w:numPr>
          <w:ilvl w:val="0"/>
          <w:numId w:val="4"/>
        </w:numPr>
        <w:jc w:val="both"/>
        <w:rPr>
          <w:rFonts w:ascii="Times" w:hAnsi="Times"/>
          <w:sz w:val="20"/>
          <w:szCs w:val="20"/>
        </w:rPr>
      </w:pPr>
      <w:r w:rsidRPr="00554EC1">
        <w:rPr>
          <w:rFonts w:ascii="Times" w:hAnsi="Times"/>
          <w:sz w:val="20"/>
          <w:szCs w:val="20"/>
        </w:rPr>
        <w:t>A year group informal dinner (68%)</w:t>
      </w:r>
    </w:p>
    <w:p w:rsidR="00EB0B07" w:rsidRPr="00554EC1" w:rsidRDefault="00EB0B07" w:rsidP="00EB0B07">
      <w:pPr>
        <w:pStyle w:val="ListParagraph"/>
        <w:numPr>
          <w:ilvl w:val="0"/>
          <w:numId w:val="4"/>
        </w:numPr>
        <w:jc w:val="both"/>
        <w:rPr>
          <w:rFonts w:ascii="Times" w:hAnsi="Times"/>
          <w:sz w:val="20"/>
          <w:szCs w:val="20"/>
        </w:rPr>
      </w:pPr>
      <w:r w:rsidRPr="00554EC1">
        <w:rPr>
          <w:rFonts w:ascii="Times" w:hAnsi="Times"/>
          <w:sz w:val="20"/>
          <w:szCs w:val="20"/>
        </w:rPr>
        <w:t>A year group lunch or coffee morning (53%)</w:t>
      </w:r>
    </w:p>
    <w:p w:rsidR="00EB0B07" w:rsidRPr="00554EC1" w:rsidRDefault="00EB0B07" w:rsidP="00EB0B07">
      <w:pPr>
        <w:pStyle w:val="ListParagraph"/>
        <w:numPr>
          <w:ilvl w:val="0"/>
          <w:numId w:val="4"/>
        </w:numPr>
        <w:jc w:val="both"/>
        <w:rPr>
          <w:rFonts w:ascii="Times" w:hAnsi="Times"/>
          <w:sz w:val="20"/>
          <w:szCs w:val="20"/>
        </w:rPr>
      </w:pPr>
      <w:r w:rsidRPr="00554EC1">
        <w:rPr>
          <w:rFonts w:ascii="Times" w:hAnsi="Times"/>
          <w:sz w:val="20"/>
          <w:szCs w:val="20"/>
        </w:rPr>
        <w:t>Old boy</w:t>
      </w:r>
      <w:r>
        <w:rPr>
          <w:rFonts w:ascii="Times" w:hAnsi="Times"/>
          <w:sz w:val="20"/>
          <w:szCs w:val="20"/>
        </w:rPr>
        <w:t>s</w:t>
      </w:r>
      <w:r w:rsidRPr="00554EC1">
        <w:rPr>
          <w:rFonts w:ascii="Times" w:hAnsi="Times"/>
          <w:sz w:val="20"/>
          <w:szCs w:val="20"/>
        </w:rPr>
        <w:t xml:space="preserve"> talking about their experiences as part of an after work or evening event (37%)</w:t>
      </w:r>
    </w:p>
    <w:p w:rsidR="00EB0B07" w:rsidRPr="00554EC1" w:rsidRDefault="00EB0B07" w:rsidP="00EB0B07">
      <w:pPr>
        <w:pStyle w:val="ListParagraph"/>
        <w:numPr>
          <w:ilvl w:val="0"/>
          <w:numId w:val="4"/>
        </w:numPr>
        <w:jc w:val="both"/>
        <w:rPr>
          <w:rFonts w:ascii="Times" w:hAnsi="Times"/>
          <w:sz w:val="20"/>
          <w:szCs w:val="20"/>
        </w:rPr>
      </w:pPr>
      <w:r w:rsidRPr="00554EC1">
        <w:rPr>
          <w:rFonts w:ascii="Times" w:hAnsi="Times"/>
          <w:sz w:val="20"/>
          <w:szCs w:val="20"/>
        </w:rPr>
        <w:t>A trivia night (33%)</w:t>
      </w:r>
    </w:p>
    <w:p w:rsidR="00EB0B07" w:rsidRPr="00554EC1" w:rsidRDefault="00EB0B07" w:rsidP="00EB0B07">
      <w:pPr>
        <w:pStyle w:val="ListParagraph"/>
        <w:numPr>
          <w:ilvl w:val="0"/>
          <w:numId w:val="4"/>
        </w:numPr>
        <w:jc w:val="both"/>
        <w:rPr>
          <w:rFonts w:ascii="Times" w:hAnsi="Times"/>
          <w:sz w:val="20"/>
          <w:szCs w:val="20"/>
        </w:rPr>
      </w:pPr>
      <w:r w:rsidRPr="00554EC1">
        <w:rPr>
          <w:rFonts w:ascii="Times" w:hAnsi="Times"/>
          <w:sz w:val="20"/>
          <w:szCs w:val="20"/>
        </w:rPr>
        <w:t>A black tie fundraiser (24%)</w:t>
      </w:r>
    </w:p>
    <w:p w:rsidR="00EB0B07" w:rsidRPr="00554EC1" w:rsidRDefault="00EB0B07" w:rsidP="00EB0B07">
      <w:pPr>
        <w:jc w:val="both"/>
        <w:rPr>
          <w:rFonts w:ascii="Times" w:hAnsi="Times"/>
          <w:sz w:val="20"/>
          <w:szCs w:val="20"/>
        </w:rPr>
      </w:pPr>
    </w:p>
    <w:p w:rsidR="00EB0B07" w:rsidRDefault="00EB0B07" w:rsidP="00EB0B07">
      <w:pPr>
        <w:jc w:val="both"/>
        <w:rPr>
          <w:rFonts w:ascii="Times" w:hAnsi="Times"/>
          <w:b/>
          <w:sz w:val="20"/>
          <w:szCs w:val="20"/>
        </w:rPr>
      </w:pPr>
      <w:r w:rsidRPr="00A85F41">
        <w:rPr>
          <w:rFonts w:ascii="Times" w:hAnsi="Times"/>
          <w:b/>
          <w:sz w:val="20"/>
          <w:szCs w:val="20"/>
        </w:rPr>
        <w:t>Comments were many and varied and included:</w:t>
      </w:r>
    </w:p>
    <w:p w:rsidR="00EB0B07" w:rsidRPr="00A85F41" w:rsidRDefault="00EB0B07" w:rsidP="00EB0B07">
      <w:pPr>
        <w:jc w:val="both"/>
        <w:rPr>
          <w:rFonts w:ascii="Times" w:hAnsi="Times"/>
          <w:b/>
          <w:sz w:val="20"/>
          <w:szCs w:val="20"/>
        </w:rPr>
      </w:pPr>
    </w:p>
    <w:p w:rsidR="00EB0B07" w:rsidRPr="00554EC1" w:rsidRDefault="00EB0B07" w:rsidP="00EB0B07">
      <w:pPr>
        <w:pStyle w:val="ListParagraph"/>
        <w:numPr>
          <w:ilvl w:val="0"/>
          <w:numId w:val="5"/>
        </w:numPr>
        <w:jc w:val="both"/>
        <w:rPr>
          <w:rFonts w:ascii="Times" w:hAnsi="Times"/>
          <w:sz w:val="20"/>
          <w:szCs w:val="20"/>
        </w:rPr>
      </w:pPr>
      <w:r w:rsidRPr="00554EC1">
        <w:rPr>
          <w:rFonts w:ascii="Times" w:hAnsi="Times"/>
          <w:sz w:val="20"/>
          <w:szCs w:val="20"/>
        </w:rPr>
        <w:t>Informal over formal events are much preferred</w:t>
      </w:r>
    </w:p>
    <w:p w:rsidR="00EB0B07" w:rsidRPr="00554EC1" w:rsidRDefault="00EB0B07" w:rsidP="00EB0B07">
      <w:pPr>
        <w:pStyle w:val="ListParagraph"/>
        <w:numPr>
          <w:ilvl w:val="0"/>
          <w:numId w:val="5"/>
        </w:numPr>
        <w:jc w:val="both"/>
        <w:rPr>
          <w:rFonts w:ascii="Times" w:hAnsi="Times"/>
          <w:sz w:val="20"/>
          <w:szCs w:val="20"/>
        </w:rPr>
      </w:pPr>
      <w:r w:rsidRPr="00554EC1">
        <w:rPr>
          <w:rFonts w:ascii="Times" w:hAnsi="Times"/>
          <w:sz w:val="20"/>
          <w:szCs w:val="20"/>
        </w:rPr>
        <w:t>Masters “Special talks” to parents on topics they are expert on for parents</w:t>
      </w:r>
    </w:p>
    <w:p w:rsidR="00EB0B07" w:rsidRPr="00554EC1" w:rsidRDefault="00EB0B07" w:rsidP="00EB0B07">
      <w:pPr>
        <w:pStyle w:val="ListParagraph"/>
        <w:numPr>
          <w:ilvl w:val="0"/>
          <w:numId w:val="5"/>
        </w:numPr>
        <w:jc w:val="both"/>
        <w:rPr>
          <w:rFonts w:ascii="Times" w:hAnsi="Times"/>
          <w:sz w:val="20"/>
          <w:szCs w:val="20"/>
        </w:rPr>
      </w:pPr>
      <w:r w:rsidRPr="00554EC1">
        <w:rPr>
          <w:rFonts w:ascii="Times" w:hAnsi="Times"/>
          <w:sz w:val="20"/>
          <w:szCs w:val="20"/>
        </w:rPr>
        <w:t>Mother and son lunches/breakfasts</w:t>
      </w:r>
    </w:p>
    <w:p w:rsidR="00EB0B07" w:rsidRPr="00554EC1" w:rsidRDefault="00EB0B07" w:rsidP="00EB0B07">
      <w:pPr>
        <w:pStyle w:val="ListParagraph"/>
        <w:numPr>
          <w:ilvl w:val="0"/>
          <w:numId w:val="5"/>
        </w:numPr>
        <w:jc w:val="both"/>
        <w:rPr>
          <w:rFonts w:ascii="Times" w:hAnsi="Times"/>
          <w:sz w:val="20"/>
          <w:szCs w:val="20"/>
        </w:rPr>
      </w:pPr>
      <w:r w:rsidRPr="00554EC1">
        <w:rPr>
          <w:rFonts w:ascii="Times" w:hAnsi="Times"/>
          <w:sz w:val="20"/>
          <w:szCs w:val="20"/>
        </w:rPr>
        <w:t>Events at art galleries</w:t>
      </w:r>
    </w:p>
    <w:p w:rsidR="00EB0B07" w:rsidRPr="00554EC1" w:rsidRDefault="00EB0B07" w:rsidP="00EB0B07">
      <w:pPr>
        <w:pStyle w:val="ListParagraph"/>
        <w:numPr>
          <w:ilvl w:val="0"/>
          <w:numId w:val="5"/>
        </w:numPr>
        <w:jc w:val="both"/>
        <w:rPr>
          <w:rFonts w:ascii="Times" w:hAnsi="Times"/>
          <w:sz w:val="20"/>
          <w:szCs w:val="20"/>
        </w:rPr>
      </w:pPr>
      <w:r>
        <w:rPr>
          <w:rFonts w:ascii="Times" w:hAnsi="Times"/>
          <w:sz w:val="20"/>
          <w:szCs w:val="20"/>
        </w:rPr>
        <w:t xml:space="preserve">A book </w:t>
      </w:r>
      <w:r w:rsidRPr="00554EC1">
        <w:rPr>
          <w:rFonts w:ascii="Times" w:hAnsi="Times"/>
          <w:sz w:val="20"/>
          <w:szCs w:val="20"/>
        </w:rPr>
        <w:t>club (like at St Ives)</w:t>
      </w:r>
      <w:r>
        <w:rPr>
          <w:rFonts w:ascii="Times" w:hAnsi="Times"/>
          <w:sz w:val="20"/>
          <w:szCs w:val="20"/>
        </w:rPr>
        <w:t xml:space="preserve"> or other interest groups</w:t>
      </w:r>
    </w:p>
    <w:p w:rsidR="00EB0B07" w:rsidRPr="00554EC1" w:rsidRDefault="00EB0B07" w:rsidP="00EB0B07">
      <w:pPr>
        <w:pStyle w:val="ListParagraph"/>
        <w:numPr>
          <w:ilvl w:val="0"/>
          <w:numId w:val="5"/>
        </w:numPr>
        <w:jc w:val="both"/>
        <w:rPr>
          <w:rFonts w:ascii="Times" w:hAnsi="Times"/>
          <w:sz w:val="20"/>
          <w:szCs w:val="20"/>
        </w:rPr>
      </w:pPr>
      <w:r w:rsidRPr="00554EC1">
        <w:rPr>
          <w:rFonts w:ascii="Times" w:hAnsi="Times"/>
          <w:sz w:val="20"/>
          <w:szCs w:val="20"/>
        </w:rPr>
        <w:t>Comments against the black tie dinner idea (doesn’t fit Grammar culture)</w:t>
      </w:r>
    </w:p>
    <w:p w:rsidR="00EB0B07" w:rsidRPr="00554EC1" w:rsidRDefault="00EB0B07" w:rsidP="00EB0B07">
      <w:pPr>
        <w:jc w:val="both"/>
        <w:rPr>
          <w:rFonts w:ascii="Times" w:hAnsi="Times"/>
          <w:sz w:val="20"/>
          <w:szCs w:val="20"/>
        </w:rPr>
      </w:pPr>
    </w:p>
    <w:p w:rsidR="00EB0B07" w:rsidRDefault="00EB0B07" w:rsidP="00EB0B07">
      <w:pPr>
        <w:jc w:val="both"/>
        <w:rPr>
          <w:rFonts w:ascii="Times" w:hAnsi="Times"/>
          <w:b/>
          <w:sz w:val="20"/>
          <w:szCs w:val="20"/>
        </w:rPr>
      </w:pPr>
      <w:r w:rsidRPr="00A85F41">
        <w:rPr>
          <w:rFonts w:ascii="Times" w:hAnsi="Times"/>
          <w:b/>
          <w:sz w:val="20"/>
          <w:szCs w:val="20"/>
        </w:rPr>
        <w:t>Will parents volunteer to arrange activities?</w:t>
      </w:r>
    </w:p>
    <w:p w:rsidR="00EB0B07" w:rsidRPr="00A85F41" w:rsidRDefault="00EB0B07" w:rsidP="00EB0B07">
      <w:pPr>
        <w:jc w:val="both"/>
        <w:rPr>
          <w:rFonts w:ascii="Times" w:hAnsi="Times"/>
          <w:b/>
          <w:sz w:val="20"/>
          <w:szCs w:val="20"/>
        </w:rPr>
      </w:pPr>
    </w:p>
    <w:p w:rsidR="00EB0B07" w:rsidRPr="00C84BAE" w:rsidRDefault="00EB0B07" w:rsidP="00EB0B07">
      <w:pPr>
        <w:pStyle w:val="ListParagraph"/>
        <w:numPr>
          <w:ilvl w:val="0"/>
          <w:numId w:val="6"/>
        </w:numPr>
        <w:jc w:val="both"/>
        <w:rPr>
          <w:rFonts w:ascii="Times" w:hAnsi="Times"/>
          <w:sz w:val="20"/>
          <w:szCs w:val="20"/>
        </w:rPr>
      </w:pPr>
      <w:r w:rsidRPr="00554EC1">
        <w:rPr>
          <w:rFonts w:ascii="Times" w:hAnsi="Times"/>
          <w:sz w:val="20"/>
          <w:szCs w:val="20"/>
        </w:rPr>
        <w:t>Parents volunteer in the tuckshop (25%) and uniform shop (28%) and th</w:t>
      </w:r>
      <w:r>
        <w:rPr>
          <w:rFonts w:ascii="Times" w:hAnsi="Times"/>
          <w:sz w:val="20"/>
          <w:szCs w:val="20"/>
        </w:rPr>
        <w:t>ey enjoy doing so. A friendly and inclusive experience</w:t>
      </w:r>
      <w:r w:rsidRPr="00554EC1">
        <w:rPr>
          <w:rFonts w:ascii="Times" w:hAnsi="Times"/>
          <w:sz w:val="20"/>
          <w:szCs w:val="20"/>
        </w:rPr>
        <w:t xml:space="preserve"> is vital for goodwill.</w:t>
      </w:r>
    </w:p>
    <w:p w:rsidR="00EB0B07" w:rsidRPr="00C84BAE" w:rsidRDefault="00EB0B07" w:rsidP="00EB0B07">
      <w:pPr>
        <w:pStyle w:val="ListParagraph"/>
        <w:numPr>
          <w:ilvl w:val="0"/>
          <w:numId w:val="6"/>
        </w:numPr>
        <w:jc w:val="both"/>
        <w:rPr>
          <w:rFonts w:ascii="Times" w:hAnsi="Times"/>
          <w:sz w:val="20"/>
          <w:szCs w:val="20"/>
        </w:rPr>
      </w:pPr>
      <w:r w:rsidRPr="00554EC1">
        <w:rPr>
          <w:rFonts w:ascii="Times" w:hAnsi="Times"/>
          <w:sz w:val="20"/>
          <w:szCs w:val="20"/>
        </w:rPr>
        <w:t>Not many people will volunteer outside of this in the current SGSWA for</w:t>
      </w:r>
      <w:r>
        <w:rPr>
          <w:rFonts w:ascii="Times" w:hAnsi="Times"/>
          <w:sz w:val="20"/>
          <w:szCs w:val="20"/>
        </w:rPr>
        <w:t xml:space="preserve">mat. 31% are not available because of work. </w:t>
      </w:r>
    </w:p>
    <w:p w:rsidR="00EB0B07" w:rsidRPr="00554EC1" w:rsidRDefault="00EB0B07" w:rsidP="00EB0B07">
      <w:pPr>
        <w:pStyle w:val="ListParagraph"/>
        <w:numPr>
          <w:ilvl w:val="0"/>
          <w:numId w:val="6"/>
        </w:numPr>
        <w:jc w:val="both"/>
        <w:rPr>
          <w:rFonts w:ascii="Times" w:hAnsi="Times"/>
          <w:sz w:val="20"/>
          <w:szCs w:val="20"/>
        </w:rPr>
      </w:pPr>
      <w:r w:rsidRPr="00554EC1">
        <w:rPr>
          <w:rFonts w:ascii="Times" w:hAnsi="Times"/>
          <w:sz w:val="20"/>
          <w:szCs w:val="20"/>
        </w:rPr>
        <w:t xml:space="preserve">We have a core bunch of </w:t>
      </w:r>
      <w:r>
        <w:rPr>
          <w:rFonts w:ascii="Times" w:hAnsi="Times"/>
          <w:sz w:val="20"/>
          <w:szCs w:val="20"/>
        </w:rPr>
        <w:t xml:space="preserve">volunteers in </w:t>
      </w:r>
      <w:r w:rsidRPr="00554EC1">
        <w:rPr>
          <w:rFonts w:ascii="Times" w:hAnsi="Times"/>
          <w:sz w:val="20"/>
          <w:szCs w:val="20"/>
        </w:rPr>
        <w:t>SGSWA</w:t>
      </w:r>
      <w:r>
        <w:rPr>
          <w:rFonts w:ascii="Times" w:hAnsi="Times"/>
          <w:sz w:val="20"/>
          <w:szCs w:val="20"/>
        </w:rPr>
        <w:t xml:space="preserve">. </w:t>
      </w:r>
      <w:r w:rsidRPr="00554EC1">
        <w:rPr>
          <w:rFonts w:ascii="Times" w:hAnsi="Times"/>
          <w:sz w:val="20"/>
          <w:szCs w:val="20"/>
        </w:rPr>
        <w:t xml:space="preserve"> 90% of work falls on </w:t>
      </w:r>
      <w:r>
        <w:rPr>
          <w:rFonts w:ascii="Times" w:hAnsi="Times"/>
          <w:sz w:val="20"/>
          <w:szCs w:val="20"/>
        </w:rPr>
        <w:t>less than 2</w:t>
      </w:r>
      <w:r w:rsidRPr="00554EC1">
        <w:rPr>
          <w:rFonts w:ascii="Times" w:hAnsi="Times"/>
          <w:sz w:val="20"/>
          <w:szCs w:val="20"/>
        </w:rPr>
        <w:t xml:space="preserve">% of the mother </w:t>
      </w:r>
      <w:r>
        <w:rPr>
          <w:rFonts w:ascii="Times" w:hAnsi="Times"/>
          <w:sz w:val="20"/>
          <w:szCs w:val="20"/>
        </w:rPr>
        <w:t xml:space="preserve">committee </w:t>
      </w:r>
      <w:r w:rsidRPr="00554EC1">
        <w:rPr>
          <w:rFonts w:ascii="Times" w:hAnsi="Times"/>
          <w:sz w:val="20"/>
          <w:szCs w:val="20"/>
        </w:rPr>
        <w:t>co-hort.</w:t>
      </w:r>
    </w:p>
    <w:p w:rsidR="00EB0B07" w:rsidRPr="00554EC1" w:rsidRDefault="00EB0B07" w:rsidP="00EB0B07">
      <w:pPr>
        <w:jc w:val="both"/>
        <w:rPr>
          <w:rFonts w:ascii="Times" w:hAnsi="Times"/>
          <w:sz w:val="20"/>
          <w:szCs w:val="20"/>
        </w:rPr>
      </w:pPr>
    </w:p>
    <w:p w:rsidR="00EB0B07" w:rsidRPr="00A85F41" w:rsidRDefault="00EB0B07" w:rsidP="00EB0B07">
      <w:pPr>
        <w:jc w:val="both"/>
        <w:rPr>
          <w:rFonts w:ascii="Times" w:hAnsi="Times"/>
          <w:b/>
          <w:sz w:val="20"/>
          <w:szCs w:val="20"/>
        </w:rPr>
      </w:pPr>
      <w:r w:rsidRPr="00F30F59">
        <w:rPr>
          <w:rFonts w:ascii="Times" w:hAnsi="Times"/>
          <w:b/>
          <w:sz w:val="20"/>
          <w:szCs w:val="20"/>
        </w:rPr>
        <w:t>Report Re</w:t>
      </w:r>
      <w:r w:rsidRPr="00A85F41">
        <w:rPr>
          <w:rFonts w:ascii="Times" w:hAnsi="Times"/>
          <w:b/>
          <w:sz w:val="20"/>
          <w:szCs w:val="20"/>
        </w:rPr>
        <w:t>commendations</w:t>
      </w:r>
    </w:p>
    <w:p w:rsidR="00EB0B07" w:rsidRPr="00554EC1" w:rsidRDefault="00EB0B07" w:rsidP="00EB0B07">
      <w:pPr>
        <w:jc w:val="both"/>
        <w:rPr>
          <w:rFonts w:ascii="Times" w:hAnsi="Times"/>
          <w:sz w:val="20"/>
          <w:szCs w:val="20"/>
        </w:rPr>
      </w:pPr>
    </w:p>
    <w:p w:rsidR="00EB0B07" w:rsidRDefault="00EB0B07" w:rsidP="00EB0B07">
      <w:pPr>
        <w:pStyle w:val="ListParagraph"/>
        <w:numPr>
          <w:ilvl w:val="0"/>
          <w:numId w:val="7"/>
        </w:numPr>
        <w:jc w:val="both"/>
        <w:rPr>
          <w:rFonts w:ascii="Times" w:hAnsi="Times"/>
          <w:sz w:val="20"/>
          <w:szCs w:val="20"/>
        </w:rPr>
      </w:pPr>
      <w:r>
        <w:rPr>
          <w:rFonts w:ascii="Times" w:hAnsi="Times"/>
          <w:sz w:val="20"/>
          <w:szCs w:val="20"/>
        </w:rPr>
        <w:t>SGSWA will continue to host similar events and activities as in previous years, with changes to reflect feedback from the survey. F</w:t>
      </w:r>
      <w:r w:rsidR="00BF72A4">
        <w:rPr>
          <w:rFonts w:ascii="Times" w:hAnsi="Times"/>
          <w:sz w:val="20"/>
          <w:szCs w:val="20"/>
        </w:rPr>
        <w:t>or example there will be fewer F</w:t>
      </w:r>
      <w:r>
        <w:rPr>
          <w:rFonts w:ascii="Times" w:hAnsi="Times"/>
          <w:sz w:val="20"/>
          <w:szCs w:val="20"/>
        </w:rPr>
        <w:t>orm parties and they will be at Big School and the PPP will be earlier in the year. This level of continued activity is achievable so long as the volunteer base remains proactive.</w:t>
      </w:r>
    </w:p>
    <w:p w:rsidR="00EB0B07" w:rsidRDefault="00EB0B07" w:rsidP="00EB0B07">
      <w:pPr>
        <w:pStyle w:val="ListParagraph"/>
        <w:numPr>
          <w:ilvl w:val="0"/>
          <w:numId w:val="7"/>
        </w:numPr>
        <w:jc w:val="both"/>
        <w:rPr>
          <w:rFonts w:ascii="Times" w:hAnsi="Times"/>
          <w:sz w:val="20"/>
          <w:szCs w:val="20"/>
        </w:rPr>
      </w:pPr>
      <w:r>
        <w:rPr>
          <w:rFonts w:ascii="Times" w:hAnsi="Times"/>
          <w:sz w:val="20"/>
          <w:szCs w:val="20"/>
        </w:rPr>
        <w:t>Further events and activities and Form based gatherings are possibly only achievable with greater volunteer participation from the parent body.</w:t>
      </w:r>
    </w:p>
    <w:p w:rsidR="00EB0B07" w:rsidRPr="00554EC1" w:rsidRDefault="00BF72A4" w:rsidP="00EB0B07">
      <w:pPr>
        <w:pStyle w:val="ListParagraph"/>
        <w:numPr>
          <w:ilvl w:val="0"/>
          <w:numId w:val="7"/>
        </w:numPr>
        <w:jc w:val="both"/>
        <w:rPr>
          <w:rFonts w:ascii="Times" w:hAnsi="Times"/>
          <w:sz w:val="20"/>
          <w:szCs w:val="20"/>
        </w:rPr>
      </w:pPr>
      <w:r>
        <w:rPr>
          <w:rFonts w:ascii="Times" w:hAnsi="Times"/>
          <w:sz w:val="20"/>
          <w:szCs w:val="20"/>
        </w:rPr>
        <w:t xml:space="preserve">Further to No. 2 above, </w:t>
      </w:r>
      <w:r w:rsidR="00EB0B07">
        <w:rPr>
          <w:rFonts w:ascii="Times" w:hAnsi="Times"/>
          <w:sz w:val="20"/>
          <w:szCs w:val="20"/>
        </w:rPr>
        <w:t>SGSWA may seek expressions of interest for y</w:t>
      </w:r>
      <w:r w:rsidR="00EB0B07" w:rsidRPr="00554EC1">
        <w:rPr>
          <w:rFonts w:ascii="Times" w:hAnsi="Times"/>
          <w:sz w:val="20"/>
          <w:szCs w:val="20"/>
        </w:rPr>
        <w:t>ear</w:t>
      </w:r>
      <w:r w:rsidR="00EB0B07">
        <w:rPr>
          <w:rFonts w:ascii="Times" w:hAnsi="Times"/>
          <w:sz w:val="20"/>
          <w:szCs w:val="20"/>
        </w:rPr>
        <w:t>-</w:t>
      </w:r>
      <w:r w:rsidR="00EB0B07" w:rsidRPr="00554EC1">
        <w:rPr>
          <w:rFonts w:ascii="Times" w:hAnsi="Times"/>
          <w:sz w:val="20"/>
          <w:szCs w:val="20"/>
        </w:rPr>
        <w:t xml:space="preserve">based </w:t>
      </w:r>
      <w:r w:rsidR="00EB0B07">
        <w:rPr>
          <w:rFonts w:ascii="Times" w:hAnsi="Times"/>
          <w:sz w:val="20"/>
          <w:szCs w:val="20"/>
        </w:rPr>
        <w:t xml:space="preserve">parent </w:t>
      </w:r>
      <w:r w:rsidR="00EB0B07" w:rsidRPr="00554EC1">
        <w:rPr>
          <w:rFonts w:ascii="Times" w:hAnsi="Times"/>
          <w:sz w:val="20"/>
          <w:szCs w:val="20"/>
        </w:rPr>
        <w:t>coordinators from the parent body</w:t>
      </w:r>
      <w:r w:rsidR="00EB0B07">
        <w:rPr>
          <w:rFonts w:ascii="Times" w:hAnsi="Times"/>
          <w:sz w:val="20"/>
          <w:szCs w:val="20"/>
        </w:rPr>
        <w:t>. To increase t</w:t>
      </w:r>
      <w:r>
        <w:rPr>
          <w:rFonts w:ascii="Times" w:hAnsi="Times"/>
          <w:sz w:val="20"/>
          <w:szCs w:val="20"/>
        </w:rPr>
        <w:t xml:space="preserve">he efficacy of such people, </w:t>
      </w:r>
      <w:r w:rsidR="00EB0B07">
        <w:rPr>
          <w:rFonts w:ascii="Times" w:hAnsi="Times"/>
          <w:sz w:val="20"/>
          <w:szCs w:val="20"/>
        </w:rPr>
        <w:t xml:space="preserve">SGSWA will need to provide detailed </w:t>
      </w:r>
      <w:r w:rsidR="00EB0B07" w:rsidRPr="00554EC1">
        <w:rPr>
          <w:rFonts w:ascii="Times" w:hAnsi="Times"/>
          <w:sz w:val="20"/>
          <w:szCs w:val="20"/>
        </w:rPr>
        <w:t xml:space="preserve">information kits </w:t>
      </w:r>
      <w:r w:rsidR="00EB0B07">
        <w:rPr>
          <w:rFonts w:ascii="Times" w:hAnsi="Times"/>
          <w:sz w:val="20"/>
          <w:szCs w:val="20"/>
        </w:rPr>
        <w:t xml:space="preserve">on the role of the coordinator </w:t>
      </w:r>
      <w:r w:rsidR="00EB0B07" w:rsidRPr="00554EC1">
        <w:rPr>
          <w:rFonts w:ascii="Times" w:hAnsi="Times"/>
          <w:sz w:val="20"/>
          <w:szCs w:val="20"/>
        </w:rPr>
        <w:t>and communication channels</w:t>
      </w:r>
      <w:r w:rsidR="00EB0B07">
        <w:rPr>
          <w:rFonts w:ascii="Times" w:hAnsi="Times"/>
          <w:sz w:val="20"/>
          <w:szCs w:val="20"/>
        </w:rPr>
        <w:t>. Developing these will require assistance from volunteers with marketing expertise.</w:t>
      </w:r>
    </w:p>
    <w:p w:rsidR="00EB0B07" w:rsidRPr="003504AF" w:rsidRDefault="00EB0B07" w:rsidP="00EB0B07">
      <w:pPr>
        <w:pStyle w:val="ListParagraph"/>
        <w:numPr>
          <w:ilvl w:val="0"/>
          <w:numId w:val="7"/>
        </w:numPr>
        <w:jc w:val="both"/>
        <w:rPr>
          <w:rFonts w:ascii="Times" w:hAnsi="Times"/>
          <w:sz w:val="20"/>
          <w:szCs w:val="20"/>
        </w:rPr>
      </w:pPr>
      <w:r>
        <w:rPr>
          <w:rFonts w:ascii="Times" w:hAnsi="Times"/>
          <w:sz w:val="20"/>
          <w:szCs w:val="20"/>
        </w:rPr>
        <w:t>Year Co-ordinators could offer more informal Form events as per the needs of the year. Won’t be on School grounds or have a fundraising component.</w:t>
      </w:r>
    </w:p>
    <w:p w:rsidR="00EB0B07" w:rsidRPr="00055CA6" w:rsidRDefault="00EB0B07" w:rsidP="00EB0B07">
      <w:pPr>
        <w:pStyle w:val="ListParagraph"/>
        <w:jc w:val="both"/>
        <w:rPr>
          <w:rFonts w:ascii="Times" w:hAnsi="Times"/>
          <w:sz w:val="20"/>
          <w:szCs w:val="20"/>
        </w:rPr>
      </w:pPr>
      <w:r>
        <w:rPr>
          <w:rFonts w:ascii="Times" w:hAnsi="Times"/>
          <w:sz w:val="20"/>
          <w:szCs w:val="20"/>
        </w:rPr>
        <w:t>Further volunteer participation will allow greater knowledge exchange by the S</w:t>
      </w:r>
      <w:r w:rsidRPr="00554EC1">
        <w:rPr>
          <w:rFonts w:ascii="Times" w:hAnsi="Times"/>
          <w:sz w:val="20"/>
          <w:szCs w:val="20"/>
        </w:rPr>
        <w:t xml:space="preserve">chool to parents through </w:t>
      </w:r>
      <w:r>
        <w:rPr>
          <w:rFonts w:ascii="Times" w:hAnsi="Times"/>
          <w:sz w:val="20"/>
          <w:szCs w:val="20"/>
        </w:rPr>
        <w:t>smaller events where old boys and Masters speak.</w:t>
      </w:r>
    </w:p>
    <w:p w:rsidR="00EB0B07" w:rsidRPr="00055CA6" w:rsidRDefault="00EB0B07" w:rsidP="00EB0B07">
      <w:pPr>
        <w:jc w:val="both"/>
        <w:rPr>
          <w:rFonts w:ascii="Times" w:hAnsi="Times"/>
          <w:i/>
          <w:sz w:val="20"/>
          <w:szCs w:val="20"/>
        </w:rPr>
      </w:pPr>
    </w:p>
    <w:p w:rsidR="00EB0B07" w:rsidRDefault="00EB0B07" w:rsidP="00EB0B07">
      <w:pPr>
        <w:jc w:val="both"/>
        <w:rPr>
          <w:rFonts w:ascii="Times" w:hAnsi="Times"/>
          <w:b/>
          <w:sz w:val="20"/>
          <w:szCs w:val="20"/>
        </w:rPr>
      </w:pPr>
      <w:r w:rsidRPr="00A85F41">
        <w:rPr>
          <w:rFonts w:ascii="Times" w:hAnsi="Times"/>
          <w:b/>
          <w:sz w:val="20"/>
          <w:szCs w:val="20"/>
        </w:rPr>
        <w:t>Barriers to achievement</w:t>
      </w:r>
      <w:r w:rsidR="00BF72A4">
        <w:rPr>
          <w:rFonts w:ascii="Times" w:hAnsi="Times"/>
          <w:b/>
          <w:sz w:val="20"/>
          <w:szCs w:val="20"/>
        </w:rPr>
        <w:t xml:space="preserve"> by</w:t>
      </w:r>
      <w:r>
        <w:rPr>
          <w:rFonts w:ascii="Times" w:hAnsi="Times"/>
          <w:b/>
          <w:sz w:val="20"/>
          <w:szCs w:val="20"/>
        </w:rPr>
        <w:t xml:space="preserve"> SGSWA of recommendations</w:t>
      </w:r>
    </w:p>
    <w:p w:rsidR="00EB0B07" w:rsidRPr="00A85F41" w:rsidRDefault="00EB0B07" w:rsidP="00EB0B07">
      <w:pPr>
        <w:jc w:val="both"/>
        <w:rPr>
          <w:rFonts w:ascii="Times" w:hAnsi="Times"/>
          <w:b/>
          <w:sz w:val="20"/>
          <w:szCs w:val="20"/>
        </w:rPr>
      </w:pPr>
    </w:p>
    <w:p w:rsidR="00EB0B07" w:rsidRPr="00C84BAE" w:rsidRDefault="00EB0B07" w:rsidP="00EB0B07">
      <w:pPr>
        <w:pStyle w:val="ListParagraph"/>
        <w:numPr>
          <w:ilvl w:val="0"/>
          <w:numId w:val="8"/>
        </w:numPr>
        <w:jc w:val="both"/>
        <w:rPr>
          <w:rFonts w:ascii="Times" w:hAnsi="Times"/>
          <w:sz w:val="20"/>
          <w:szCs w:val="20"/>
        </w:rPr>
      </w:pPr>
      <w:r w:rsidRPr="00554EC1">
        <w:rPr>
          <w:rFonts w:ascii="Times" w:hAnsi="Times"/>
          <w:sz w:val="20"/>
          <w:szCs w:val="20"/>
        </w:rPr>
        <w:t>SGSWA is a volunteer organisation. The consistent application year in year out of extra communications and structure to parents is not consistent with a committee that changes each year.</w:t>
      </w:r>
    </w:p>
    <w:p w:rsidR="00EB0B07" w:rsidRPr="00C84BAE" w:rsidRDefault="00EB0B07" w:rsidP="00EB0B07">
      <w:pPr>
        <w:pStyle w:val="ListParagraph"/>
        <w:numPr>
          <w:ilvl w:val="0"/>
          <w:numId w:val="8"/>
        </w:numPr>
        <w:jc w:val="both"/>
        <w:rPr>
          <w:rFonts w:ascii="Times" w:hAnsi="Times"/>
          <w:sz w:val="20"/>
          <w:szCs w:val="20"/>
        </w:rPr>
      </w:pPr>
      <w:r w:rsidRPr="00554EC1">
        <w:rPr>
          <w:rFonts w:ascii="Times" w:hAnsi="Times"/>
          <w:sz w:val="20"/>
          <w:szCs w:val="20"/>
        </w:rPr>
        <w:t>Jenny Booth</w:t>
      </w:r>
      <w:r>
        <w:rPr>
          <w:rFonts w:ascii="Times" w:hAnsi="Times"/>
          <w:sz w:val="20"/>
          <w:szCs w:val="20"/>
        </w:rPr>
        <w:t xml:space="preserve"> is a hard working asset to </w:t>
      </w:r>
      <w:r w:rsidRPr="00554EC1">
        <w:rPr>
          <w:rFonts w:ascii="Times" w:hAnsi="Times"/>
          <w:sz w:val="20"/>
          <w:szCs w:val="20"/>
        </w:rPr>
        <w:t>SGSWA and increasing her workload to provide more t</w:t>
      </w:r>
      <w:r>
        <w:rPr>
          <w:rFonts w:ascii="Times" w:hAnsi="Times"/>
          <w:sz w:val="20"/>
          <w:szCs w:val="20"/>
        </w:rPr>
        <w:t>o the parent body is not achiev</w:t>
      </w:r>
      <w:r w:rsidRPr="00554EC1">
        <w:rPr>
          <w:rFonts w:ascii="Times" w:hAnsi="Times"/>
          <w:sz w:val="20"/>
          <w:szCs w:val="20"/>
        </w:rPr>
        <w:t>able.</w:t>
      </w:r>
    </w:p>
    <w:p w:rsidR="00EB0B07" w:rsidRPr="00554EC1" w:rsidRDefault="00EB0B07" w:rsidP="00EB0B07">
      <w:pPr>
        <w:pStyle w:val="ListParagraph"/>
        <w:numPr>
          <w:ilvl w:val="0"/>
          <w:numId w:val="8"/>
        </w:numPr>
        <w:jc w:val="both"/>
        <w:rPr>
          <w:rFonts w:ascii="Times" w:hAnsi="Times"/>
          <w:sz w:val="20"/>
          <w:szCs w:val="20"/>
        </w:rPr>
      </w:pPr>
      <w:r>
        <w:rPr>
          <w:rFonts w:ascii="Times" w:hAnsi="Times"/>
          <w:sz w:val="20"/>
          <w:szCs w:val="20"/>
        </w:rPr>
        <w:t>SGSWA mailing database is</w:t>
      </w:r>
      <w:r w:rsidRPr="00554EC1">
        <w:rPr>
          <w:rFonts w:ascii="Times" w:hAnsi="Times"/>
          <w:sz w:val="20"/>
          <w:szCs w:val="20"/>
        </w:rPr>
        <w:t xml:space="preserve"> n</w:t>
      </w:r>
      <w:r>
        <w:rPr>
          <w:rFonts w:ascii="Times" w:hAnsi="Times"/>
          <w:sz w:val="20"/>
          <w:szCs w:val="20"/>
        </w:rPr>
        <w:t>on-</w:t>
      </w:r>
      <w:r w:rsidRPr="00554EC1">
        <w:rPr>
          <w:rFonts w:ascii="Times" w:hAnsi="Times"/>
          <w:sz w:val="20"/>
          <w:szCs w:val="20"/>
        </w:rPr>
        <w:t>comprehensive</w:t>
      </w:r>
      <w:r>
        <w:rPr>
          <w:rFonts w:ascii="Times" w:hAnsi="Times"/>
          <w:sz w:val="20"/>
          <w:szCs w:val="20"/>
        </w:rPr>
        <w:t>. It includes</w:t>
      </w:r>
      <w:r w:rsidRPr="00554EC1">
        <w:rPr>
          <w:rFonts w:ascii="Times" w:hAnsi="Times"/>
          <w:sz w:val="20"/>
          <w:szCs w:val="20"/>
        </w:rPr>
        <w:t xml:space="preserve"> only those who have submitted a form as part of their induction pack.</w:t>
      </w:r>
      <w:r>
        <w:rPr>
          <w:rFonts w:ascii="Times" w:hAnsi="Times"/>
          <w:sz w:val="20"/>
          <w:szCs w:val="20"/>
        </w:rPr>
        <w:t xml:space="preserve"> Thereby comprehensive communic</w:t>
      </w:r>
      <w:r w:rsidR="00BF72A4">
        <w:rPr>
          <w:rFonts w:ascii="Times" w:hAnsi="Times"/>
          <w:sz w:val="20"/>
          <w:szCs w:val="20"/>
        </w:rPr>
        <w:t xml:space="preserve">ation to the parent body by </w:t>
      </w:r>
      <w:r>
        <w:rPr>
          <w:rFonts w:ascii="Times" w:hAnsi="Times"/>
          <w:sz w:val="20"/>
          <w:szCs w:val="20"/>
        </w:rPr>
        <w:t>SGSWA is not achievable, excepting through the inclusion of the overview of the SGS</w:t>
      </w:r>
      <w:r w:rsidR="00BF72A4">
        <w:rPr>
          <w:rFonts w:ascii="Times" w:hAnsi="Times"/>
          <w:sz w:val="20"/>
          <w:szCs w:val="20"/>
        </w:rPr>
        <w:t>WA activities included in each S</w:t>
      </w:r>
      <w:r>
        <w:rPr>
          <w:rFonts w:ascii="Times" w:hAnsi="Times"/>
          <w:sz w:val="20"/>
          <w:szCs w:val="20"/>
        </w:rPr>
        <w:t xml:space="preserve">chool newsletter. </w:t>
      </w:r>
    </w:p>
    <w:p w:rsidR="00EB0B07" w:rsidRPr="00554EC1" w:rsidRDefault="00EB0B07" w:rsidP="00EB0B07">
      <w:pPr>
        <w:jc w:val="both"/>
        <w:rPr>
          <w:rFonts w:ascii="Times" w:hAnsi="Times"/>
          <w:sz w:val="20"/>
          <w:szCs w:val="20"/>
        </w:rPr>
      </w:pPr>
    </w:p>
    <w:p w:rsidR="00EB0B07" w:rsidRPr="00554EC1" w:rsidRDefault="00EB0B07" w:rsidP="00EB0B07">
      <w:pPr>
        <w:jc w:val="both"/>
        <w:rPr>
          <w:rFonts w:ascii="Times" w:hAnsi="Times"/>
          <w:sz w:val="20"/>
          <w:szCs w:val="20"/>
        </w:rPr>
      </w:pPr>
    </w:p>
    <w:p w:rsidR="00EB0B07" w:rsidRPr="00554EC1" w:rsidRDefault="00EB0B07" w:rsidP="00EB0B07">
      <w:pPr>
        <w:jc w:val="center"/>
        <w:rPr>
          <w:rFonts w:ascii="Times" w:hAnsi="Times"/>
          <w:sz w:val="20"/>
          <w:szCs w:val="20"/>
        </w:rPr>
      </w:pPr>
      <w:r>
        <w:rPr>
          <w:rFonts w:ascii="Times" w:hAnsi="Times"/>
          <w:sz w:val="20"/>
          <w:szCs w:val="20"/>
        </w:rPr>
        <w:t>*************************</w:t>
      </w:r>
    </w:p>
    <w:p w:rsidR="00EB0B07" w:rsidRPr="00554EC1" w:rsidRDefault="00EB0B07" w:rsidP="00EB0B07">
      <w:pPr>
        <w:jc w:val="center"/>
        <w:rPr>
          <w:rFonts w:ascii="Times" w:hAnsi="Times"/>
          <w:sz w:val="20"/>
          <w:szCs w:val="20"/>
        </w:rPr>
      </w:pPr>
    </w:p>
    <w:p w:rsidR="00213BBA" w:rsidRPr="00EB0B07" w:rsidRDefault="00213BBA" w:rsidP="00EB0B07"/>
    <w:sectPr w:rsidR="00213BBA" w:rsidRPr="00EB0B07" w:rsidSect="00EB0B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23E"/>
    <w:multiLevelType w:val="hybridMultilevel"/>
    <w:tmpl w:val="064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229A"/>
    <w:multiLevelType w:val="hybridMultilevel"/>
    <w:tmpl w:val="5CB2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31E7A"/>
    <w:multiLevelType w:val="hybridMultilevel"/>
    <w:tmpl w:val="EB2C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1C51"/>
    <w:multiLevelType w:val="hybridMultilevel"/>
    <w:tmpl w:val="2F5E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517AF"/>
    <w:multiLevelType w:val="hybridMultilevel"/>
    <w:tmpl w:val="EB2C9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F4D48"/>
    <w:multiLevelType w:val="hybridMultilevel"/>
    <w:tmpl w:val="1DD00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372CB2"/>
    <w:multiLevelType w:val="hybridMultilevel"/>
    <w:tmpl w:val="5EC0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2653F"/>
    <w:multiLevelType w:val="hybridMultilevel"/>
    <w:tmpl w:val="B9E4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A0197"/>
    <w:multiLevelType w:val="hybridMultilevel"/>
    <w:tmpl w:val="646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F2F72"/>
    <w:multiLevelType w:val="hybridMultilevel"/>
    <w:tmpl w:val="3886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A3AB5"/>
    <w:multiLevelType w:val="hybridMultilevel"/>
    <w:tmpl w:val="DAAA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A3DFC"/>
    <w:multiLevelType w:val="hybridMultilevel"/>
    <w:tmpl w:val="75EC6782"/>
    <w:lvl w:ilvl="0" w:tplc="9A08A8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10"/>
  </w:num>
  <w:num w:numId="8">
    <w:abstractNumId w:val="8"/>
  </w:num>
  <w:num w:numId="9">
    <w:abstractNumId w:val="9"/>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07"/>
    <w:rsid w:val="00213BBA"/>
    <w:rsid w:val="00431F09"/>
    <w:rsid w:val="00BA35C9"/>
    <w:rsid w:val="00BF72A4"/>
    <w:rsid w:val="00C509D0"/>
    <w:rsid w:val="00EB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49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0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B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0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1339</Words>
  <Characters>7633</Characters>
  <Application>Microsoft Macintosh Word</Application>
  <DocSecurity>0</DocSecurity>
  <Lines>63</Lines>
  <Paragraphs>17</Paragraphs>
  <ScaleCrop>false</ScaleCrop>
  <Company>Michael Astill</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Astill</dc:creator>
  <cp:keywords/>
  <dc:description/>
  <cp:lastModifiedBy>Michael Astill</cp:lastModifiedBy>
  <cp:revision>3</cp:revision>
  <dcterms:created xsi:type="dcterms:W3CDTF">2019-02-14T07:44:00Z</dcterms:created>
  <dcterms:modified xsi:type="dcterms:W3CDTF">2019-02-16T05:04:00Z</dcterms:modified>
</cp:coreProperties>
</file>